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r>
        <w:rPr>
          <w:rFonts w:hint="eastAsia"/>
          <w:b/>
          <w:bCs/>
          <w:sz w:val="44"/>
          <w:szCs w:val="44"/>
          <w:lang w:val="en-US" w:eastAsia="zh-CN"/>
        </w:rPr>
        <w:t>鄂尔多斯市中心医院</w:t>
      </w: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ind w:firstLine="1767" w:firstLineChars="400"/>
        <w:jc w:val="both"/>
        <w:rPr>
          <w:rFonts w:hint="default"/>
          <w:b/>
          <w:bCs/>
          <w:sz w:val="44"/>
          <w:szCs w:val="44"/>
          <w:lang w:val="en-US" w:eastAsia="zh-CN"/>
        </w:rPr>
      </w:pPr>
      <w:r>
        <w:rPr>
          <w:rFonts w:hint="eastAsia"/>
          <w:b/>
          <w:bCs/>
          <w:sz w:val="44"/>
          <w:szCs w:val="44"/>
          <w:lang w:val="en-US" w:eastAsia="zh-CN"/>
        </w:rPr>
        <w:t>院内招标采购招标文件</w:t>
      </w:r>
    </w:p>
    <w:p>
      <w:pPr>
        <w:numPr>
          <w:ilvl w:val="0"/>
          <w:numId w:val="0"/>
        </w:numPr>
        <w:rPr>
          <w:rFonts w:hint="eastAsia"/>
          <w:b/>
          <w:bCs/>
          <w:sz w:val="28"/>
          <w:szCs w:val="28"/>
          <w:lang w:val="en-US" w:eastAsia="zh-CN"/>
        </w:rPr>
      </w:pPr>
    </w:p>
    <w:p>
      <w:pPr>
        <w:numPr>
          <w:ilvl w:val="0"/>
          <w:numId w:val="0"/>
        </w:numPr>
        <w:rPr>
          <w:rFonts w:hint="eastAsia"/>
          <w:b/>
          <w:bCs/>
          <w:sz w:val="28"/>
          <w:szCs w:val="28"/>
          <w:lang w:val="en-US" w:eastAsia="zh-CN"/>
        </w:rPr>
      </w:pPr>
      <w:r>
        <w:rPr>
          <w:rFonts w:hint="eastAsia"/>
          <w:lang w:val="en-US" w:eastAsia="zh-CN"/>
        </w:rPr>
        <w:t xml:space="preserve">                          </w:t>
      </w:r>
      <w:r>
        <w:drawing>
          <wp:inline distT="0" distB="0" distL="114300" distR="114300">
            <wp:extent cx="2159000" cy="2023745"/>
            <wp:effectExtent l="0" t="0" r="12700" b="14605"/>
            <wp:docPr id="1"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40911084858"/>
                    <pic:cNvPicPr>
                      <a:picLocks noChangeAspect="1"/>
                    </pic:cNvPicPr>
                  </pic:nvPicPr>
                  <pic:blipFill>
                    <a:blip r:embed="rId4"/>
                    <a:stretch>
                      <a:fillRect/>
                    </a:stretch>
                  </pic:blipFill>
                  <pic:spPr>
                    <a:xfrm>
                      <a:off x="0" y="0"/>
                      <a:ext cx="2159000" cy="2023745"/>
                    </a:xfrm>
                    <a:prstGeom prst="rect">
                      <a:avLst/>
                    </a:prstGeom>
                    <a:noFill/>
                    <a:ln>
                      <a:noFill/>
                    </a:ln>
                  </pic:spPr>
                </pic:pic>
              </a:graphicData>
            </a:graphic>
          </wp:inline>
        </w:drawing>
      </w:r>
    </w:p>
    <w:p>
      <w:pPr>
        <w:numPr>
          <w:ilvl w:val="0"/>
          <w:numId w:val="0"/>
        </w:numPr>
        <w:ind w:firstLine="4200" w:firstLineChars="1500"/>
        <w:rPr>
          <w:rFonts w:hint="eastAsia"/>
          <w:b w:val="0"/>
          <w:bCs w:val="0"/>
          <w:sz w:val="28"/>
          <w:szCs w:val="28"/>
          <w:lang w:val="en-US" w:eastAsia="zh-CN"/>
        </w:rPr>
      </w:pPr>
    </w:p>
    <w:p>
      <w:pPr>
        <w:numPr>
          <w:ilvl w:val="0"/>
          <w:numId w:val="0"/>
        </w:numPr>
        <w:jc w:val="center"/>
        <w:rPr>
          <w:rFonts w:hint="eastAsia"/>
          <w:b/>
          <w:bCs/>
          <w:sz w:val="32"/>
          <w:szCs w:val="32"/>
          <w:lang w:val="en-US" w:eastAsia="zh-CN"/>
        </w:rPr>
      </w:pPr>
      <w:r>
        <w:rPr>
          <w:rFonts w:hint="eastAsia" w:ascii="宋体" w:hAnsi="宋体" w:eastAsia="宋体" w:cs="宋体"/>
          <w:b/>
          <w:bCs/>
          <w:i w:val="0"/>
          <w:caps w:val="0"/>
          <w:color w:val="333333"/>
          <w:spacing w:val="0"/>
          <w:sz w:val="32"/>
          <w:szCs w:val="32"/>
          <w:lang w:val="en-US" w:eastAsia="zh-CN"/>
        </w:rPr>
        <w:t>实</w:t>
      </w:r>
      <w:bookmarkStart w:id="1" w:name="_GoBack"/>
      <w:bookmarkEnd w:id="1"/>
      <w:r>
        <w:rPr>
          <w:rFonts w:hint="eastAsia" w:ascii="宋体" w:hAnsi="宋体" w:eastAsia="宋体" w:cs="宋体"/>
          <w:b/>
          <w:bCs/>
          <w:i w:val="0"/>
          <w:caps w:val="0"/>
          <w:color w:val="333333"/>
          <w:spacing w:val="0"/>
          <w:sz w:val="32"/>
          <w:szCs w:val="32"/>
          <w:lang w:val="en-US" w:eastAsia="zh-CN"/>
        </w:rPr>
        <w:t>验台等项目</w:t>
      </w: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28"/>
          <w:szCs w:val="28"/>
          <w:lang w:val="en-US" w:eastAsia="zh-CN"/>
        </w:rPr>
      </w:pPr>
    </w:p>
    <w:p>
      <w:pPr>
        <w:numPr>
          <w:ilvl w:val="0"/>
          <w:numId w:val="0"/>
        </w:numPr>
        <w:jc w:val="center"/>
        <w:rPr>
          <w:rFonts w:hint="default"/>
          <w:b/>
          <w:bCs/>
          <w:sz w:val="28"/>
          <w:szCs w:val="28"/>
          <w:lang w:val="en-US" w:eastAsia="zh-CN"/>
        </w:rPr>
      </w:pPr>
      <w:r>
        <w:rPr>
          <w:rFonts w:hint="eastAsia"/>
          <w:b/>
          <w:bCs/>
          <w:sz w:val="28"/>
          <w:szCs w:val="28"/>
          <w:lang w:val="en-US" w:eastAsia="zh-CN"/>
        </w:rPr>
        <w:t>2020年3月11日</w:t>
      </w:r>
    </w:p>
    <w:p>
      <w:pPr>
        <w:numPr>
          <w:ilvl w:val="0"/>
          <w:numId w:val="0"/>
        </w:numPr>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第一章 产品信息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一、商务条款</w:t>
      </w:r>
    </w:p>
    <w:tbl>
      <w:tblPr>
        <w:tblStyle w:val="8"/>
        <w:tblW w:w="85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284"/>
        <w:gridCol w:w="1416"/>
        <w:gridCol w:w="1239"/>
        <w:gridCol w:w="885"/>
        <w:gridCol w:w="135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577" w:type="dxa"/>
            <w:tcBorders>
              <w:tl2br w:val="nil"/>
              <w:tr2bl w:val="nil"/>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700" w:type="dxa"/>
            <w:gridSpan w:val="2"/>
            <w:tcBorders>
              <w:tl2br w:val="nil"/>
              <w:tr2bl w:val="nil"/>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1239" w:type="dxa"/>
            <w:tcBorders>
              <w:tl2br w:val="nil"/>
              <w:tr2bl w:val="nil"/>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885" w:type="dxa"/>
            <w:tcBorders>
              <w:tl2br w:val="nil"/>
              <w:tr2bl w:val="nil"/>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c>
          <w:tcPr>
            <w:tcW w:w="1350" w:type="dxa"/>
            <w:tcBorders>
              <w:tl2br w:val="nil"/>
              <w:tr2bl w:val="nil"/>
            </w:tcBorders>
            <w:vAlign w:val="center"/>
          </w:tcPr>
          <w:p>
            <w:pPr>
              <w:widowControl/>
              <w:spacing w:line="360" w:lineRule="auto"/>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单价</w:t>
            </w:r>
          </w:p>
        </w:tc>
        <w:tc>
          <w:tcPr>
            <w:tcW w:w="1800" w:type="dxa"/>
            <w:tcBorders>
              <w:tl2br w:val="nil"/>
              <w:tr2bl w:val="nil"/>
            </w:tcBorders>
            <w:vAlign w:val="center"/>
          </w:tcPr>
          <w:p>
            <w:pPr>
              <w:widowControl/>
              <w:spacing w:line="360" w:lineRule="auto"/>
              <w:jc w:val="center"/>
              <w:rPr>
                <w:rFonts w:hint="default" w:ascii="宋体" w:hAnsi="宋体" w:cs="宋体" w:eastAsiaTheme="minorEastAsia"/>
                <w:kern w:val="0"/>
                <w:sz w:val="24"/>
                <w:szCs w:val="24"/>
                <w:lang w:val="en-US" w:eastAsia="zh-CN"/>
              </w:rPr>
            </w:pPr>
            <w:r>
              <w:rPr>
                <w:rFonts w:hint="eastAsia" w:ascii="宋体" w:hAnsi="宋体" w:cs="宋体"/>
                <w:kern w:val="0"/>
                <w:sz w:val="24"/>
                <w:szCs w:val="24"/>
                <w:lang w:val="en-US" w:eastAsia="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577" w:type="dxa"/>
            <w:tcBorders>
              <w:tl2br w:val="nil"/>
              <w:tr2bl w:val="nil"/>
            </w:tcBorders>
            <w:vAlign w:val="center"/>
          </w:tcPr>
          <w:p>
            <w:pPr>
              <w:widowControl/>
              <w:spacing w:line="360" w:lineRule="auto"/>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1</w:t>
            </w:r>
          </w:p>
        </w:tc>
        <w:tc>
          <w:tcPr>
            <w:tcW w:w="2700" w:type="dxa"/>
            <w:gridSpan w:val="2"/>
            <w:tcBorders>
              <w:tl2br w:val="nil"/>
              <w:tr2bl w:val="nil"/>
            </w:tcBorders>
            <w:vAlign w:val="center"/>
          </w:tcPr>
          <w:p>
            <w:pPr>
              <w:keepNext w:val="0"/>
              <w:keepLines w:val="0"/>
              <w:widowControl/>
              <w:suppressLineNumbers w:val="0"/>
              <w:jc w:val="center"/>
              <w:textAlignment w:val="center"/>
              <w:rPr>
                <w:rFonts w:hint="default" w:ascii="宋体" w:hAnsi="宋体" w:cs="宋体" w:eastAsiaTheme="minorEastAsia"/>
                <w:kern w:val="0"/>
                <w:sz w:val="24"/>
                <w:szCs w:val="24"/>
                <w:lang w:val="en-US" w:eastAsia="zh-CN"/>
              </w:rPr>
            </w:pPr>
            <w:r>
              <w:rPr>
                <w:rFonts w:hint="eastAsia" w:ascii="宋体" w:hAnsi="宋体" w:eastAsia="宋体" w:cs="宋体"/>
                <w:i w:val="0"/>
                <w:color w:val="000000"/>
                <w:kern w:val="0"/>
                <w:sz w:val="24"/>
                <w:szCs w:val="24"/>
                <w:u w:val="none"/>
                <w:lang w:val="en-US" w:eastAsia="zh-CN" w:bidi="ar"/>
              </w:rPr>
              <w:t>实验台（800mm宽）</w:t>
            </w:r>
          </w:p>
        </w:tc>
        <w:tc>
          <w:tcPr>
            <w:tcW w:w="1239" w:type="dxa"/>
            <w:tcBorders>
              <w:tl2br w:val="nil"/>
              <w:tr2bl w:val="nil"/>
            </w:tcBorders>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65</w:t>
            </w:r>
          </w:p>
        </w:tc>
        <w:tc>
          <w:tcPr>
            <w:tcW w:w="885" w:type="dxa"/>
            <w:tcBorders>
              <w:tl2br w:val="nil"/>
              <w:tr2bl w:val="nil"/>
            </w:tcBorders>
            <w:vAlign w:val="center"/>
          </w:tcPr>
          <w:p>
            <w:pPr>
              <w:keepNext w:val="0"/>
              <w:keepLines w:val="0"/>
              <w:widowControl/>
              <w:suppressLineNumbers w:val="0"/>
              <w:jc w:val="center"/>
              <w:textAlignment w:val="center"/>
              <w:rPr>
                <w:rFonts w:hint="eastAsia" w:ascii="宋体" w:hAnsi="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米</w:t>
            </w:r>
          </w:p>
        </w:tc>
        <w:tc>
          <w:tcPr>
            <w:tcW w:w="1350"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2770</w:t>
            </w:r>
          </w:p>
        </w:tc>
        <w:tc>
          <w:tcPr>
            <w:tcW w:w="1800"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180050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577" w:type="dxa"/>
            <w:tcBorders>
              <w:tl2br w:val="nil"/>
              <w:tr2bl w:val="nil"/>
            </w:tcBorders>
            <w:vAlign w:val="center"/>
          </w:tcPr>
          <w:p>
            <w:pPr>
              <w:widowControl/>
              <w:spacing w:line="360" w:lineRule="auto"/>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2</w:t>
            </w:r>
          </w:p>
        </w:tc>
        <w:tc>
          <w:tcPr>
            <w:tcW w:w="2700" w:type="dxa"/>
            <w:gridSpan w:val="2"/>
            <w:tcBorders>
              <w:tl2br w:val="nil"/>
              <w:tr2bl w:val="nil"/>
            </w:tcBorders>
            <w:vAlign w:val="center"/>
          </w:tcPr>
          <w:p>
            <w:pPr>
              <w:keepNext w:val="0"/>
              <w:keepLines w:val="0"/>
              <w:widowControl/>
              <w:suppressLineNumbers w:val="0"/>
              <w:jc w:val="center"/>
              <w:textAlignment w:val="center"/>
              <w:rPr>
                <w:rFonts w:hint="default" w:ascii="宋体" w:hAnsi="宋体" w:cs="宋体" w:eastAsiaTheme="minorEastAsia"/>
                <w:kern w:val="0"/>
                <w:sz w:val="24"/>
                <w:szCs w:val="24"/>
                <w:lang w:val="en-US" w:eastAsia="zh-CN"/>
              </w:rPr>
            </w:pPr>
            <w:r>
              <w:rPr>
                <w:rFonts w:hint="eastAsia" w:ascii="宋体" w:hAnsi="宋体" w:eastAsia="宋体" w:cs="宋体"/>
                <w:i w:val="0"/>
                <w:color w:val="000000"/>
                <w:kern w:val="0"/>
                <w:sz w:val="24"/>
                <w:szCs w:val="24"/>
                <w:u w:val="none"/>
                <w:lang w:val="en-US" w:eastAsia="zh-CN" w:bidi="ar"/>
              </w:rPr>
              <w:t>实验台（1600mm宽）</w:t>
            </w:r>
          </w:p>
        </w:tc>
        <w:tc>
          <w:tcPr>
            <w:tcW w:w="1239" w:type="dxa"/>
            <w:tcBorders>
              <w:tl2br w:val="nil"/>
              <w:tr2bl w:val="nil"/>
            </w:tcBorders>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12</w:t>
            </w:r>
          </w:p>
        </w:tc>
        <w:tc>
          <w:tcPr>
            <w:tcW w:w="885" w:type="dxa"/>
            <w:tcBorders>
              <w:tl2br w:val="nil"/>
              <w:tr2bl w:val="nil"/>
            </w:tcBorders>
            <w:vAlign w:val="center"/>
          </w:tcPr>
          <w:p>
            <w:pPr>
              <w:keepNext w:val="0"/>
              <w:keepLines w:val="0"/>
              <w:widowControl/>
              <w:suppressLineNumbers w:val="0"/>
              <w:jc w:val="center"/>
              <w:textAlignment w:val="center"/>
              <w:rPr>
                <w:rFonts w:hint="eastAsia" w:ascii="宋体" w:hAnsi="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米</w:t>
            </w:r>
          </w:p>
        </w:tc>
        <w:tc>
          <w:tcPr>
            <w:tcW w:w="1350"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5540</w:t>
            </w:r>
          </w:p>
        </w:tc>
        <w:tc>
          <w:tcPr>
            <w:tcW w:w="1800"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66480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577" w:type="dxa"/>
            <w:tcBorders>
              <w:tl2br w:val="nil"/>
              <w:tr2bl w:val="nil"/>
            </w:tcBorders>
            <w:vAlign w:val="center"/>
          </w:tcPr>
          <w:p>
            <w:pPr>
              <w:widowControl/>
              <w:spacing w:line="360" w:lineRule="auto"/>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3</w:t>
            </w:r>
          </w:p>
        </w:tc>
        <w:tc>
          <w:tcPr>
            <w:tcW w:w="2700" w:type="dxa"/>
            <w:gridSpan w:val="2"/>
            <w:tcBorders>
              <w:tl2br w:val="nil"/>
              <w:tr2bl w:val="nil"/>
            </w:tcBorders>
            <w:vAlign w:val="center"/>
          </w:tcPr>
          <w:p>
            <w:pPr>
              <w:keepNext w:val="0"/>
              <w:keepLines w:val="0"/>
              <w:widowControl/>
              <w:suppressLineNumbers w:val="0"/>
              <w:jc w:val="center"/>
              <w:textAlignment w:val="center"/>
              <w:rPr>
                <w:rFonts w:hint="default" w:ascii="宋体" w:hAnsi="宋体" w:cs="宋体" w:eastAsiaTheme="minorEastAsia"/>
                <w:kern w:val="0"/>
                <w:sz w:val="24"/>
                <w:szCs w:val="24"/>
                <w:lang w:val="en-US" w:eastAsia="zh-CN"/>
              </w:rPr>
            </w:pPr>
            <w:r>
              <w:rPr>
                <w:rFonts w:hint="eastAsia" w:ascii="宋体" w:hAnsi="宋体" w:eastAsia="宋体" w:cs="宋体"/>
                <w:i w:val="0"/>
                <w:color w:val="000000"/>
                <w:kern w:val="0"/>
                <w:sz w:val="24"/>
                <w:szCs w:val="24"/>
                <w:u w:val="none"/>
                <w:lang w:val="en-US" w:eastAsia="zh-CN" w:bidi="ar"/>
              </w:rPr>
              <w:t>水池（750*720mm）</w:t>
            </w:r>
          </w:p>
        </w:tc>
        <w:tc>
          <w:tcPr>
            <w:tcW w:w="1239" w:type="dxa"/>
            <w:tcBorders>
              <w:tl2br w:val="nil"/>
              <w:tr2bl w:val="nil"/>
            </w:tcBorders>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9</w:t>
            </w:r>
          </w:p>
        </w:tc>
        <w:tc>
          <w:tcPr>
            <w:tcW w:w="885" w:type="dxa"/>
            <w:tcBorders>
              <w:tl2br w:val="nil"/>
              <w:tr2bl w:val="nil"/>
            </w:tcBorders>
            <w:vAlign w:val="center"/>
          </w:tcPr>
          <w:p>
            <w:pPr>
              <w:keepNext w:val="0"/>
              <w:keepLines w:val="0"/>
              <w:widowControl/>
              <w:suppressLineNumbers w:val="0"/>
              <w:jc w:val="center"/>
              <w:textAlignment w:val="center"/>
              <w:rPr>
                <w:rFonts w:hint="eastAsia" w:ascii="宋体" w:hAnsi="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个</w:t>
            </w:r>
          </w:p>
        </w:tc>
        <w:tc>
          <w:tcPr>
            <w:tcW w:w="1350"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3450</w:t>
            </w:r>
          </w:p>
        </w:tc>
        <w:tc>
          <w:tcPr>
            <w:tcW w:w="1800"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577" w:type="dxa"/>
            <w:tcBorders>
              <w:tl2br w:val="nil"/>
              <w:tr2bl w:val="nil"/>
            </w:tcBorders>
            <w:vAlign w:val="center"/>
          </w:tcPr>
          <w:p>
            <w:pPr>
              <w:widowControl/>
              <w:spacing w:line="360" w:lineRule="auto"/>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4</w:t>
            </w:r>
          </w:p>
        </w:tc>
        <w:tc>
          <w:tcPr>
            <w:tcW w:w="2700" w:type="dxa"/>
            <w:gridSpan w:val="2"/>
            <w:tcBorders>
              <w:tl2br w:val="nil"/>
              <w:tr2bl w:val="nil"/>
            </w:tcBorders>
            <w:vAlign w:val="center"/>
          </w:tcPr>
          <w:p>
            <w:pPr>
              <w:keepNext w:val="0"/>
              <w:keepLines w:val="0"/>
              <w:widowControl/>
              <w:suppressLineNumbers w:val="0"/>
              <w:jc w:val="center"/>
              <w:textAlignment w:val="center"/>
              <w:rPr>
                <w:rFonts w:hint="default" w:ascii="宋体" w:hAnsi="宋体" w:cs="宋体" w:eastAsiaTheme="minorEastAsia"/>
                <w:kern w:val="0"/>
                <w:sz w:val="24"/>
                <w:szCs w:val="24"/>
                <w:lang w:val="en-US" w:eastAsia="zh-CN"/>
              </w:rPr>
            </w:pPr>
            <w:r>
              <w:rPr>
                <w:rFonts w:hint="eastAsia" w:ascii="宋体" w:hAnsi="宋体" w:eastAsia="宋体" w:cs="宋体"/>
                <w:i w:val="0"/>
                <w:color w:val="000000"/>
                <w:kern w:val="0"/>
                <w:sz w:val="24"/>
                <w:szCs w:val="24"/>
                <w:u w:val="none"/>
                <w:lang w:val="en-US" w:eastAsia="zh-CN" w:bidi="ar"/>
              </w:rPr>
              <w:t>水池(750*800mm)</w:t>
            </w:r>
          </w:p>
        </w:tc>
        <w:tc>
          <w:tcPr>
            <w:tcW w:w="1239" w:type="dxa"/>
            <w:tcBorders>
              <w:tl2br w:val="nil"/>
              <w:tr2bl w:val="nil"/>
            </w:tcBorders>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3</w:t>
            </w:r>
          </w:p>
        </w:tc>
        <w:tc>
          <w:tcPr>
            <w:tcW w:w="885" w:type="dxa"/>
            <w:tcBorders>
              <w:tl2br w:val="nil"/>
              <w:tr2bl w:val="nil"/>
            </w:tcBorders>
            <w:vAlign w:val="center"/>
          </w:tcPr>
          <w:p>
            <w:pPr>
              <w:keepNext w:val="0"/>
              <w:keepLines w:val="0"/>
              <w:widowControl/>
              <w:suppressLineNumbers w:val="0"/>
              <w:jc w:val="center"/>
              <w:textAlignment w:val="center"/>
              <w:rPr>
                <w:rFonts w:hint="eastAsia" w:ascii="宋体" w:hAnsi="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个</w:t>
            </w:r>
          </w:p>
        </w:tc>
        <w:tc>
          <w:tcPr>
            <w:tcW w:w="1350"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3500</w:t>
            </w:r>
          </w:p>
        </w:tc>
        <w:tc>
          <w:tcPr>
            <w:tcW w:w="1800"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577" w:type="dxa"/>
            <w:tcBorders>
              <w:tl2br w:val="nil"/>
              <w:tr2bl w:val="nil"/>
            </w:tcBorders>
            <w:vAlign w:val="center"/>
          </w:tcPr>
          <w:p>
            <w:pPr>
              <w:widowControl/>
              <w:spacing w:line="360" w:lineRule="auto"/>
              <w:jc w:val="center"/>
              <w:rPr>
                <w:rFonts w:hint="default" w:ascii="宋体" w:hAnsi="宋体"/>
                <w:kern w:val="0"/>
                <w:sz w:val="24"/>
                <w:szCs w:val="24"/>
                <w:lang w:val="en-US" w:eastAsia="zh-CN"/>
              </w:rPr>
            </w:pPr>
            <w:r>
              <w:rPr>
                <w:rFonts w:hint="eastAsia" w:ascii="宋体" w:hAnsi="宋体"/>
                <w:kern w:val="0"/>
                <w:sz w:val="24"/>
                <w:szCs w:val="24"/>
                <w:lang w:val="en-US" w:eastAsia="zh-CN"/>
              </w:rPr>
              <w:t>5</w:t>
            </w:r>
          </w:p>
        </w:tc>
        <w:tc>
          <w:tcPr>
            <w:tcW w:w="2700" w:type="dxa"/>
            <w:gridSpan w:val="2"/>
            <w:tcBorders>
              <w:tl2br w:val="nil"/>
              <w:tr2bl w:val="nil"/>
            </w:tcBorders>
            <w:vAlign w:val="center"/>
          </w:tcPr>
          <w:p>
            <w:pPr>
              <w:keepNext w:val="0"/>
              <w:keepLines w:val="0"/>
              <w:widowControl/>
              <w:suppressLineNumbers w:val="0"/>
              <w:jc w:val="center"/>
              <w:textAlignment w:val="center"/>
              <w:rPr>
                <w:rFonts w:hint="default" w:ascii="宋体" w:hAnsi="宋体" w:cs="宋体" w:eastAsiaTheme="minorEastAsia"/>
                <w:kern w:val="0"/>
                <w:sz w:val="24"/>
                <w:szCs w:val="24"/>
                <w:lang w:val="en-US" w:eastAsia="zh-CN"/>
              </w:rPr>
            </w:pPr>
            <w:r>
              <w:rPr>
                <w:rFonts w:hint="eastAsia" w:ascii="宋体" w:hAnsi="宋体" w:eastAsia="宋体" w:cs="宋体"/>
                <w:i w:val="0"/>
                <w:color w:val="000000"/>
                <w:kern w:val="0"/>
                <w:sz w:val="24"/>
                <w:szCs w:val="24"/>
                <w:u w:val="none"/>
                <w:lang w:val="en-US" w:eastAsia="zh-CN" w:bidi="ar"/>
              </w:rPr>
              <w:t>水池(1500*720mm)</w:t>
            </w:r>
          </w:p>
        </w:tc>
        <w:tc>
          <w:tcPr>
            <w:tcW w:w="1239" w:type="dxa"/>
            <w:tcBorders>
              <w:tl2br w:val="nil"/>
              <w:tr2bl w:val="nil"/>
            </w:tcBorders>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2</w:t>
            </w:r>
          </w:p>
        </w:tc>
        <w:tc>
          <w:tcPr>
            <w:tcW w:w="885" w:type="dxa"/>
            <w:tcBorders>
              <w:tl2br w:val="nil"/>
              <w:tr2bl w:val="nil"/>
            </w:tcBorders>
            <w:vAlign w:val="center"/>
          </w:tcPr>
          <w:p>
            <w:pPr>
              <w:keepNext w:val="0"/>
              <w:keepLines w:val="0"/>
              <w:widowControl/>
              <w:suppressLineNumbers w:val="0"/>
              <w:jc w:val="center"/>
              <w:textAlignment w:val="center"/>
              <w:rPr>
                <w:rFonts w:hint="eastAsia" w:ascii="宋体" w:hAnsi="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个</w:t>
            </w:r>
          </w:p>
        </w:tc>
        <w:tc>
          <w:tcPr>
            <w:tcW w:w="1350"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5750</w:t>
            </w:r>
          </w:p>
        </w:tc>
        <w:tc>
          <w:tcPr>
            <w:tcW w:w="1800"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577" w:type="dxa"/>
            <w:tcBorders>
              <w:tl2br w:val="nil"/>
              <w:tr2bl w:val="nil"/>
            </w:tcBorders>
            <w:vAlign w:val="center"/>
          </w:tcPr>
          <w:p>
            <w:pPr>
              <w:widowControl/>
              <w:spacing w:line="360" w:lineRule="auto"/>
              <w:jc w:val="center"/>
              <w:rPr>
                <w:rFonts w:hint="default" w:ascii="宋体" w:hAnsi="宋体" w:eastAsiaTheme="minorEastAsia"/>
                <w:kern w:val="0"/>
                <w:sz w:val="24"/>
                <w:szCs w:val="24"/>
                <w:lang w:val="en-US" w:eastAsia="zh-CN"/>
              </w:rPr>
            </w:pPr>
            <w:r>
              <w:rPr>
                <w:rFonts w:hint="eastAsia" w:ascii="宋体" w:hAnsi="宋体"/>
                <w:kern w:val="0"/>
                <w:sz w:val="24"/>
                <w:szCs w:val="24"/>
                <w:lang w:val="en-US" w:eastAsia="zh-CN"/>
              </w:rPr>
              <w:t>6</w:t>
            </w:r>
          </w:p>
        </w:tc>
        <w:tc>
          <w:tcPr>
            <w:tcW w:w="2700" w:type="dxa"/>
            <w:gridSpan w:val="2"/>
            <w:tcBorders>
              <w:tl2br w:val="nil"/>
              <w:tr2bl w:val="nil"/>
            </w:tcBorders>
            <w:vAlign w:val="center"/>
          </w:tcPr>
          <w:p>
            <w:pPr>
              <w:keepNext w:val="0"/>
              <w:keepLines w:val="0"/>
              <w:widowControl/>
              <w:suppressLineNumbers w:val="0"/>
              <w:jc w:val="center"/>
              <w:textAlignment w:val="center"/>
              <w:rPr>
                <w:rFonts w:hint="default" w:ascii="宋体" w:hAnsi="宋体" w:cs="宋体" w:eastAsiaTheme="minorEastAsia"/>
                <w:kern w:val="0"/>
                <w:sz w:val="24"/>
                <w:szCs w:val="24"/>
                <w:lang w:val="en-US" w:eastAsia="zh-CN"/>
              </w:rPr>
            </w:pPr>
            <w:r>
              <w:rPr>
                <w:rFonts w:hint="eastAsia" w:ascii="宋体" w:hAnsi="宋体" w:eastAsia="宋体" w:cs="宋体"/>
                <w:i w:val="0"/>
                <w:color w:val="000000"/>
                <w:kern w:val="0"/>
                <w:sz w:val="24"/>
                <w:szCs w:val="24"/>
                <w:u w:val="none"/>
                <w:lang w:val="en-US" w:eastAsia="zh-CN" w:bidi="ar"/>
              </w:rPr>
              <w:t>洗眼器</w:t>
            </w:r>
          </w:p>
        </w:tc>
        <w:tc>
          <w:tcPr>
            <w:tcW w:w="1239" w:type="dxa"/>
            <w:tcBorders>
              <w:tl2br w:val="nil"/>
              <w:tr2bl w:val="nil"/>
            </w:tcBorders>
            <w:vAlign w:val="center"/>
          </w:tcPr>
          <w:p>
            <w:pPr>
              <w:keepNext w:val="0"/>
              <w:keepLines w:val="0"/>
              <w:widowControl/>
              <w:suppressLineNumbers w:val="0"/>
              <w:jc w:val="center"/>
              <w:textAlignment w:val="center"/>
              <w:rPr>
                <w:rFonts w:hint="eastAsia" w:ascii="宋体" w:hAnsi="宋体" w:cs="宋体" w:eastAsiaTheme="minorEastAsia"/>
                <w:kern w:val="0"/>
                <w:sz w:val="24"/>
                <w:szCs w:val="24"/>
                <w:lang w:eastAsia="zh-CN"/>
              </w:rPr>
            </w:pPr>
            <w:r>
              <w:rPr>
                <w:rFonts w:hint="eastAsia" w:ascii="宋体" w:hAnsi="宋体" w:eastAsia="宋体" w:cs="宋体"/>
                <w:i w:val="0"/>
                <w:color w:val="000000"/>
                <w:kern w:val="0"/>
                <w:sz w:val="24"/>
                <w:szCs w:val="24"/>
                <w:u w:val="none"/>
                <w:lang w:val="en-US" w:eastAsia="zh-CN" w:bidi="ar"/>
              </w:rPr>
              <w:t>2</w:t>
            </w:r>
          </w:p>
        </w:tc>
        <w:tc>
          <w:tcPr>
            <w:tcW w:w="885" w:type="dxa"/>
            <w:tcBorders>
              <w:tl2br w:val="nil"/>
              <w:tr2bl w:val="nil"/>
            </w:tcBorders>
            <w:vAlign w:val="center"/>
          </w:tcPr>
          <w:p>
            <w:pPr>
              <w:keepNext w:val="0"/>
              <w:keepLines w:val="0"/>
              <w:widowControl/>
              <w:suppressLineNumbers w:val="0"/>
              <w:jc w:val="center"/>
              <w:textAlignment w:val="center"/>
              <w:rPr>
                <w:rFonts w:hint="eastAsia" w:ascii="宋体" w:hAnsi="宋体" w:eastAsiaTheme="minorEastAsia"/>
                <w:kern w:val="0"/>
                <w:sz w:val="24"/>
                <w:szCs w:val="24"/>
                <w:lang w:eastAsia="zh-CN"/>
              </w:rPr>
            </w:pPr>
            <w:r>
              <w:rPr>
                <w:rFonts w:hint="eastAsia" w:ascii="宋体" w:hAnsi="宋体" w:eastAsia="宋体" w:cs="宋体"/>
                <w:i w:val="0"/>
                <w:color w:val="000000"/>
                <w:kern w:val="0"/>
                <w:sz w:val="24"/>
                <w:szCs w:val="24"/>
                <w:u w:val="none"/>
                <w:lang w:val="en-US" w:eastAsia="zh-CN" w:bidi="ar"/>
              </w:rPr>
              <w:t>套</w:t>
            </w:r>
          </w:p>
        </w:tc>
        <w:tc>
          <w:tcPr>
            <w:tcW w:w="1350"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920</w:t>
            </w:r>
          </w:p>
        </w:tc>
        <w:tc>
          <w:tcPr>
            <w:tcW w:w="1800"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551" w:type="dxa"/>
            <w:gridSpan w:val="7"/>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合计：301420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577" w:type="dxa"/>
            <w:tcBorders>
              <w:right w:val="single" w:color="000000" w:sz="4" w:space="0"/>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w:t>
            </w:r>
          </w:p>
        </w:tc>
        <w:tc>
          <w:tcPr>
            <w:tcW w:w="1284" w:type="dxa"/>
            <w:tcBorders>
              <w:left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质保期</w:t>
            </w:r>
          </w:p>
        </w:tc>
        <w:tc>
          <w:tcPr>
            <w:tcW w:w="6690" w:type="dxa"/>
            <w:gridSpan w:val="5"/>
            <w:tcBorders>
              <w:left w:val="single" w:color="000000" w:sz="4" w:space="0"/>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总体质保期1年，个别单品厂家质保更长的以厂家为准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577" w:type="dxa"/>
            <w:tcBorders>
              <w:right w:val="single" w:color="000000" w:sz="4" w:space="0"/>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w:t>
            </w:r>
          </w:p>
        </w:tc>
        <w:tc>
          <w:tcPr>
            <w:tcW w:w="1284" w:type="dxa"/>
            <w:tcBorders>
              <w:left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付款方式</w:t>
            </w:r>
          </w:p>
        </w:tc>
        <w:tc>
          <w:tcPr>
            <w:tcW w:w="6690" w:type="dxa"/>
            <w:gridSpan w:val="5"/>
            <w:tcBorders>
              <w:left w:val="single" w:color="000000" w:sz="4" w:space="0"/>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产品验收合格后付90%，剩余10%质保期满无任何质量问题一次性付清。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577" w:type="dxa"/>
            <w:tcBorders>
              <w:right w:val="single" w:color="000000" w:sz="4" w:space="0"/>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9</w:t>
            </w:r>
          </w:p>
        </w:tc>
        <w:tc>
          <w:tcPr>
            <w:tcW w:w="1284" w:type="dxa"/>
            <w:tcBorders>
              <w:left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交付使用时间</w:t>
            </w:r>
          </w:p>
        </w:tc>
        <w:tc>
          <w:tcPr>
            <w:tcW w:w="6690" w:type="dxa"/>
            <w:gridSpan w:val="5"/>
            <w:tcBorders>
              <w:left w:val="single" w:color="000000" w:sz="4" w:space="0"/>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合同签订后30个工作日内</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b/>
          <w:bCs/>
          <w:sz w:val="24"/>
          <w:szCs w:val="24"/>
          <w:lang w:val="en-US" w:eastAsia="zh-CN"/>
        </w:rPr>
      </w:pPr>
    </w:p>
    <w:p>
      <w:pPr>
        <w:numPr>
          <w:ilvl w:val="0"/>
          <w:numId w:val="1"/>
        </w:numPr>
        <w:spacing w:line="360" w:lineRule="auto"/>
        <w:jc w:val="left"/>
        <w:rPr>
          <w:rFonts w:hint="eastAsia" w:hAnsi="宋体"/>
          <w:sz w:val="24"/>
          <w:szCs w:val="24"/>
        </w:rPr>
      </w:pPr>
      <w:r>
        <w:rPr>
          <w:rFonts w:hint="eastAsia" w:hAnsi="宋体"/>
          <w:sz w:val="24"/>
          <w:szCs w:val="24"/>
        </w:rPr>
        <w:t>技术标准与要求：</w:t>
      </w:r>
    </w:p>
    <w:p>
      <w:pPr>
        <w:keepNext w:val="0"/>
        <w:keepLines w:val="0"/>
        <w:pageBreakBefore w:val="0"/>
        <w:kinsoku/>
        <w:wordWrap/>
        <w:overflowPunct/>
        <w:topLinePunct w:val="0"/>
        <w:autoSpaceDE/>
        <w:autoSpaceDN/>
        <w:bidi w:val="0"/>
        <w:adjustRightInd/>
        <w:snapToGrid/>
        <w:spacing w:line="240" w:lineRule="exact"/>
      </w:pPr>
    </w:p>
    <w:p>
      <w:pPr>
        <w:spacing w:line="360" w:lineRule="auto"/>
        <w:rPr>
          <w:rFonts w:hint="eastAsia" w:ascii="宋体" w:hAnsi="宋体" w:cs="宋体"/>
          <w:sz w:val="24"/>
          <w:szCs w:val="24"/>
        </w:rPr>
      </w:pPr>
      <w:r>
        <w:rPr>
          <w:rFonts w:hint="eastAsia" w:ascii="宋体" w:hAnsi="宋体" w:cs="宋体"/>
          <w:sz w:val="24"/>
          <w:szCs w:val="24"/>
        </w:rPr>
        <w:t>附表1技术参数和性能指标。</w:t>
      </w:r>
    </w:p>
    <w:p>
      <w:pPr>
        <w:spacing w:line="360" w:lineRule="auto"/>
        <w:rPr>
          <w:rFonts w:ascii="宋体" w:hAnsi="宋体" w:cs="宋体"/>
          <w:sz w:val="24"/>
          <w:szCs w:val="24"/>
        </w:rPr>
      </w:pPr>
      <w:r>
        <w:rPr>
          <w:rFonts w:hint="eastAsia" w:ascii="宋体" w:hAnsi="宋体" w:cs="宋体"/>
          <w:sz w:val="24"/>
          <w:szCs w:val="24"/>
          <w:lang w:val="en-US" w:eastAsia="zh-CN"/>
        </w:rPr>
        <w:t>1.</w:t>
      </w:r>
      <w:r>
        <w:rPr>
          <w:rFonts w:hint="eastAsia" w:ascii="宋体" w:hAnsi="宋体" w:cs="宋体"/>
          <w:sz w:val="24"/>
          <w:szCs w:val="24"/>
        </w:rPr>
        <w:t>货物名称：</w:t>
      </w:r>
      <w:r>
        <w:rPr>
          <w:rFonts w:hint="eastAsia" w:ascii="宋体" w:hAnsi="宋体" w:eastAsia="宋体" w:cs="宋体"/>
          <w:i w:val="0"/>
          <w:color w:val="000000"/>
          <w:kern w:val="0"/>
          <w:sz w:val="28"/>
          <w:szCs w:val="28"/>
          <w:u w:val="none"/>
          <w:lang w:val="en-US" w:eastAsia="zh-CN" w:bidi="ar"/>
        </w:rPr>
        <w:t>实验台（800mm宽）</w:t>
      </w:r>
    </w:p>
    <w:tbl>
      <w:tblPr>
        <w:tblStyle w:val="8"/>
        <w:tblW w:w="8503" w:type="dxa"/>
        <w:tblInd w:w="0" w:type="dxa"/>
        <w:tblLayout w:type="fixed"/>
        <w:tblCellMar>
          <w:top w:w="0" w:type="dxa"/>
          <w:left w:w="108" w:type="dxa"/>
          <w:bottom w:w="0" w:type="dxa"/>
          <w:right w:w="108" w:type="dxa"/>
        </w:tblCellMar>
      </w:tblPr>
      <w:tblGrid>
        <w:gridCol w:w="721"/>
        <w:gridCol w:w="831"/>
        <w:gridCol w:w="6951"/>
      </w:tblGrid>
      <w:tr>
        <w:tblPrEx>
          <w:tblCellMar>
            <w:top w:w="0" w:type="dxa"/>
            <w:left w:w="108" w:type="dxa"/>
            <w:bottom w:w="0" w:type="dxa"/>
            <w:right w:w="108" w:type="dxa"/>
          </w:tblCellMar>
        </w:tblPrEx>
        <w:trPr>
          <w:trHeight w:val="212"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参数性质</w:t>
            </w: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编号</w:t>
            </w:r>
          </w:p>
        </w:tc>
        <w:tc>
          <w:tcPr>
            <w:tcW w:w="69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技术参数和性能指标</w:t>
            </w:r>
          </w:p>
        </w:tc>
      </w:tr>
      <w:tr>
        <w:tblPrEx>
          <w:tblCellMar>
            <w:top w:w="0" w:type="dxa"/>
            <w:left w:w="108" w:type="dxa"/>
            <w:bottom w:w="0" w:type="dxa"/>
            <w:right w:w="108" w:type="dxa"/>
          </w:tblCellMar>
        </w:tblPrEx>
        <w:trPr>
          <w:trHeight w:val="90"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4"/>
                <w:szCs w:val="24"/>
                <w:lang w:val="en-US" w:eastAsia="zh-CN" w:bidi="lo-LA"/>
              </w:rPr>
            </w:pPr>
            <w:r>
              <w:rPr>
                <w:rFonts w:hint="eastAsia" w:asciiTheme="minorEastAsia" w:hAnsiTheme="minorEastAsia" w:cstheme="minorEastAsia"/>
                <w:kern w:val="0"/>
                <w:sz w:val="24"/>
                <w:szCs w:val="24"/>
                <w:lang w:val="en-US" w:eastAsia="zh-CN" w:bidi="lo-LA"/>
              </w:rPr>
              <w:t>*</w:t>
            </w: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4"/>
                <w:szCs w:val="24"/>
                <w:lang w:val="en-US" w:eastAsia="zh-CN" w:bidi="lo-LA"/>
              </w:rPr>
            </w:pPr>
            <w:r>
              <w:rPr>
                <w:rFonts w:hint="eastAsia" w:asciiTheme="minorEastAsia" w:hAnsiTheme="minorEastAsia" w:eastAsiaTheme="minorEastAsia" w:cstheme="minorEastAsia"/>
                <w:kern w:val="0"/>
                <w:sz w:val="24"/>
                <w:szCs w:val="24"/>
                <w:lang w:val="en-US" w:eastAsia="zh-CN" w:bidi="lo-LA"/>
              </w:rPr>
              <w:t>1</w:t>
            </w:r>
          </w:p>
        </w:tc>
        <w:tc>
          <w:tcPr>
            <w:tcW w:w="6951" w:type="dxa"/>
            <w:tcBorders>
              <w:top w:val="single" w:color="auto" w:sz="4" w:space="0"/>
              <w:left w:val="nil"/>
              <w:bottom w:val="single" w:color="auto" w:sz="4" w:space="0"/>
              <w:right w:val="single" w:color="auto" w:sz="4" w:space="0"/>
            </w:tcBorders>
            <w:vAlign w:val="center"/>
          </w:tcPr>
          <w:p>
            <w:pPr>
              <w:numPr>
                <w:ilvl w:val="0"/>
                <w:numId w:val="0"/>
              </w:numPr>
              <w:tabs>
                <w:tab w:val="right" w:pos="9014"/>
              </w:tabs>
              <w:spacing w:after="156" w:afterLines="50"/>
              <w:rPr>
                <w:rFonts w:hint="eastAsia" w:asciiTheme="minorEastAsia" w:hAnsiTheme="minorEastAsia" w:cstheme="minorEastAsia"/>
                <w:b w:val="0"/>
                <w:bCs/>
                <w:sz w:val="24"/>
                <w:szCs w:val="24"/>
                <w:lang w:val="en-US" w:eastAsia="zh-CN"/>
              </w:rPr>
            </w:pPr>
            <w:r>
              <w:rPr>
                <w:rFonts w:hint="eastAsia" w:asciiTheme="minorEastAsia" w:hAnsiTheme="minorEastAsia" w:eastAsiaTheme="minorEastAsia" w:cstheme="minorEastAsia"/>
                <w:b/>
                <w:sz w:val="24"/>
                <w:szCs w:val="24"/>
              </w:rPr>
              <w:t>产品技术要求</w:t>
            </w:r>
            <w:r>
              <w:rPr>
                <w:rFonts w:hint="eastAsia" w:asciiTheme="minorEastAsia" w:hAnsiTheme="minorEastAsia" w:cstheme="minorEastAsia"/>
                <w:b/>
                <w:sz w:val="24"/>
                <w:szCs w:val="24"/>
                <w:lang w:eastAsia="zh-CN"/>
              </w:rPr>
              <w:t>说明：</w:t>
            </w:r>
            <w:r>
              <w:rPr>
                <w:rFonts w:hint="eastAsia" w:asciiTheme="minorEastAsia" w:hAnsiTheme="minorEastAsia" w:cstheme="minorEastAsia"/>
                <w:b w:val="0"/>
                <w:bCs/>
                <w:sz w:val="24"/>
                <w:szCs w:val="24"/>
                <w:lang w:eastAsia="zh-CN"/>
              </w:rPr>
              <w:t>此种类实验台宽度</w:t>
            </w:r>
            <w:r>
              <w:rPr>
                <w:rFonts w:hint="eastAsia" w:asciiTheme="minorEastAsia" w:hAnsiTheme="minorEastAsia" w:cstheme="minorEastAsia"/>
                <w:b w:val="0"/>
                <w:bCs/>
                <w:sz w:val="24"/>
                <w:szCs w:val="24"/>
                <w:lang w:val="en-US" w:eastAsia="zh-CN"/>
              </w:rPr>
              <w:t>*高度</w:t>
            </w:r>
            <w:r>
              <w:rPr>
                <w:rFonts w:hint="eastAsia" w:asciiTheme="minorEastAsia" w:hAnsiTheme="minorEastAsia" w:cstheme="minorEastAsia"/>
                <w:b w:val="0"/>
                <w:bCs/>
                <w:sz w:val="24"/>
                <w:szCs w:val="24"/>
                <w:lang w:eastAsia="zh-CN"/>
              </w:rPr>
              <w:t>采用</w:t>
            </w:r>
            <w:r>
              <w:rPr>
                <w:rFonts w:hint="eastAsia" w:asciiTheme="minorEastAsia" w:hAnsiTheme="minorEastAsia" w:cstheme="minorEastAsia"/>
                <w:b w:val="0"/>
                <w:bCs/>
                <w:sz w:val="24"/>
                <w:szCs w:val="24"/>
                <w:lang w:val="en-US" w:eastAsia="zh-CN"/>
              </w:rPr>
              <w:t xml:space="preserve">800*800mm，共计65米。 </w:t>
            </w:r>
          </w:p>
          <w:p>
            <w:pPr>
              <w:numPr>
                <w:ilvl w:val="0"/>
                <w:numId w:val="0"/>
              </w:numPr>
              <w:tabs>
                <w:tab w:val="right" w:pos="9014"/>
              </w:tabs>
              <w:spacing w:after="156" w:afterLines="50"/>
              <w:rPr>
                <w:rFonts w:hint="eastAsia" w:ascii="宋体" w:hAnsi="宋体"/>
                <w:b w:val="0"/>
                <w:bCs/>
                <w:sz w:val="24"/>
                <w:lang w:eastAsia="zh-CN"/>
              </w:rPr>
            </w:pPr>
            <w:r>
              <w:rPr>
                <w:rFonts w:hint="eastAsia" w:asciiTheme="minorEastAsia" w:hAnsiTheme="minorEastAsia" w:cstheme="minorEastAsia"/>
                <w:b w:val="0"/>
                <w:bCs/>
                <w:sz w:val="24"/>
                <w:szCs w:val="24"/>
                <w:lang w:val="en-US" w:eastAsia="zh-CN"/>
              </w:rPr>
              <w:t>实际制作之前需现场实地测量，根据科室实际使用需求进行尺寸定制及尺寸微调，包含配备的20米试管架，20米高柜，1个</w:t>
            </w:r>
            <w:r>
              <w:rPr>
                <w:rFonts w:hint="eastAsia" w:ascii="宋体" w:hAnsi="宋体"/>
                <w:b w:val="0"/>
                <w:bCs/>
                <w:sz w:val="24"/>
              </w:rPr>
              <w:t>三级减震天平台</w:t>
            </w:r>
            <w:r>
              <w:rPr>
                <w:rFonts w:hint="eastAsia" w:ascii="宋体" w:hAnsi="宋体"/>
                <w:b w:val="0"/>
                <w:bCs/>
                <w:sz w:val="24"/>
                <w:lang w:eastAsia="zh-CN"/>
              </w:rPr>
              <w:t>，以及在招标目录里的水池以及洗眼器的具体分布。拿出具体方案待使用科室确认后方可进行定制加工以及后期的安装调试。</w:t>
            </w:r>
          </w:p>
          <w:p>
            <w:pPr>
              <w:numPr>
                <w:ilvl w:val="0"/>
                <w:numId w:val="0"/>
              </w:numPr>
              <w:tabs>
                <w:tab w:val="right" w:pos="9014"/>
              </w:tabs>
              <w:spacing w:after="156" w:afterLines="50"/>
              <w:rPr>
                <w:rFonts w:hint="eastAsia" w:asciiTheme="minorEastAsia" w:hAnsiTheme="minorEastAsia" w:eastAsiaTheme="minorEastAsia" w:cstheme="minorEastAsia"/>
                <w:b/>
                <w:sz w:val="24"/>
                <w:szCs w:val="24"/>
                <w:lang w:val="en-US" w:eastAsia="zh-CN"/>
              </w:rPr>
            </w:pPr>
            <w:r>
              <w:rPr>
                <w:rFonts w:hint="eastAsia" w:ascii="宋体" w:hAnsi="宋体"/>
                <w:b w:val="0"/>
                <w:bCs/>
                <w:sz w:val="24"/>
                <w:lang w:eastAsia="zh-CN"/>
              </w:rPr>
              <w:t>上下水需提在方案制定设计好，及时与装修改造施工方进行沟通确定，不得耽误改造施工。</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4"/>
                <w:szCs w:val="24"/>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4"/>
                <w:szCs w:val="24"/>
                <w:lang w:val="en-US" w:bidi="lo-LA"/>
              </w:rPr>
            </w:pPr>
            <w:r>
              <w:rPr>
                <w:rFonts w:hint="eastAsia" w:asciiTheme="minorEastAsia" w:hAnsiTheme="minorEastAsia" w:eastAsiaTheme="minorEastAsia" w:cstheme="minorEastAsia"/>
                <w:kern w:val="0"/>
                <w:sz w:val="24"/>
                <w:szCs w:val="24"/>
                <w:lang w:val="en-US" w:eastAsia="zh-CN" w:bidi="lo-LA"/>
              </w:rPr>
              <w:t>1.1</w:t>
            </w:r>
          </w:p>
        </w:tc>
        <w:tc>
          <w:tcPr>
            <w:tcW w:w="6951" w:type="dxa"/>
            <w:tcBorders>
              <w:top w:val="single" w:color="auto" w:sz="4" w:space="0"/>
              <w:left w:val="nil"/>
              <w:bottom w:val="single" w:color="auto" w:sz="4" w:space="0"/>
              <w:right w:val="single" w:color="auto" w:sz="4" w:space="0"/>
            </w:tcBorders>
            <w:vAlign w:val="center"/>
          </w:tcPr>
          <w:p>
            <w:pPr>
              <w:numPr>
                <w:ilvl w:val="0"/>
                <w:numId w:val="0"/>
              </w:numPr>
              <w:tabs>
                <w:tab w:val="right" w:pos="9014"/>
              </w:tabs>
              <w:spacing w:after="156" w:afterLines="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外形尺寸：长、宽、高误差点≤3mm </w:t>
            </w:r>
          </w:p>
          <w:p>
            <w:pPr>
              <w:spacing w:line="240" w:lineRule="auto"/>
              <w:rPr>
                <w:rFonts w:hint="eastAsia" w:asciiTheme="minorEastAsia" w:hAnsiTheme="minorEastAsia" w:eastAsiaTheme="minorEastAsia" w:cstheme="minorEastAsia"/>
                <w:kern w:val="0"/>
                <w:sz w:val="24"/>
                <w:szCs w:val="24"/>
                <w:lang w:bidi="lo-LA"/>
              </w:rPr>
            </w:pPr>
            <w:r>
              <w:rPr>
                <w:rFonts w:hint="eastAsia" w:asciiTheme="minorEastAsia" w:hAnsiTheme="minorEastAsia" w:eastAsiaTheme="minorEastAsia" w:cstheme="minorEastAsia"/>
                <w:sz w:val="24"/>
                <w:szCs w:val="24"/>
              </w:rPr>
              <w:t>领边垂直度：台面对角线1000mm≤2mm ；2000mm≤3mm ；3000mm≤4mm ;地脚平稳性：≤2mm</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4"/>
                <w:szCs w:val="24"/>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4"/>
                <w:szCs w:val="24"/>
                <w:lang w:val="en-US" w:eastAsia="zh-CN" w:bidi="lo-LA"/>
              </w:rPr>
            </w:pPr>
            <w:r>
              <w:rPr>
                <w:rFonts w:hint="eastAsia" w:asciiTheme="minorEastAsia" w:hAnsiTheme="minorEastAsia" w:eastAsiaTheme="minorEastAsia" w:cstheme="minorEastAsia"/>
                <w:kern w:val="0"/>
                <w:sz w:val="24"/>
                <w:szCs w:val="24"/>
                <w:lang w:val="en-US" w:eastAsia="zh-CN" w:bidi="lo-LA"/>
              </w:rPr>
              <w:t>1.2</w:t>
            </w:r>
          </w:p>
        </w:tc>
        <w:tc>
          <w:tcPr>
            <w:tcW w:w="6951" w:type="dxa"/>
            <w:tcBorders>
              <w:top w:val="single" w:color="auto" w:sz="4" w:space="0"/>
              <w:left w:val="nil"/>
              <w:bottom w:val="single" w:color="auto" w:sz="4" w:space="0"/>
              <w:right w:val="single" w:color="auto" w:sz="4" w:space="0"/>
            </w:tcBorders>
            <w:vAlign w:val="center"/>
          </w:tcPr>
          <w:p>
            <w:pPr>
              <w:tabs>
                <w:tab w:val="right" w:pos="9014"/>
              </w:tabs>
              <w:spacing w:after="156" w:afterLines="50" w:line="240" w:lineRule="auto"/>
              <w:jc w:val="both"/>
              <w:textAlignment w:val="baseline"/>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 xml:space="preserve"> 木质贴面和封边部件应严密、平整，不允许有脱胶、鼓泡、凹陷、压痕以及表面刮伤、麻点、裂痕、崩角和刃口，外表的圆角、倒棱应均匀一致。</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4"/>
                <w:szCs w:val="24"/>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4"/>
                <w:szCs w:val="24"/>
                <w:lang w:val="en-US" w:eastAsia="zh-CN" w:bidi="lo-LA"/>
              </w:rPr>
            </w:pPr>
            <w:r>
              <w:rPr>
                <w:rFonts w:hint="eastAsia" w:asciiTheme="minorEastAsia" w:hAnsiTheme="minorEastAsia" w:eastAsiaTheme="minorEastAsia" w:cstheme="minorEastAsia"/>
                <w:kern w:val="0"/>
                <w:sz w:val="24"/>
                <w:szCs w:val="24"/>
                <w:lang w:val="en-US" w:eastAsia="zh-CN" w:bidi="lo-LA"/>
              </w:rPr>
              <w:t>1.3</w:t>
            </w:r>
          </w:p>
        </w:tc>
        <w:tc>
          <w:tcPr>
            <w:tcW w:w="6951" w:type="dxa"/>
            <w:tcBorders>
              <w:top w:val="single" w:color="auto" w:sz="4" w:space="0"/>
              <w:left w:val="nil"/>
              <w:bottom w:val="single" w:color="auto" w:sz="4" w:space="0"/>
              <w:right w:val="single" w:color="auto" w:sz="4" w:space="0"/>
            </w:tcBorders>
            <w:vAlign w:val="center"/>
          </w:tcPr>
          <w:p>
            <w:pPr>
              <w:tabs>
                <w:tab w:val="right" w:pos="9014"/>
              </w:tabs>
              <w:spacing w:after="156" w:afterLines="50" w:line="240" w:lineRule="auto"/>
              <w:jc w:val="both"/>
              <w:textAlignment w:val="baseline"/>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钢制柜体或钢结构部件表面必须经环氧树脂静电粉末喷涂处理，平镇光滑，不允许有喷涂层脱落。鼓泡、凹陷、压痕以及表面刮伤、麻点、裂痕、崩角和刃口等。钻孔和倒角后应去除毛刺。</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4"/>
                <w:szCs w:val="24"/>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4"/>
                <w:szCs w:val="24"/>
                <w:lang w:val="en-US" w:eastAsia="zh-CN" w:bidi="lo-LA"/>
              </w:rPr>
            </w:pPr>
            <w:r>
              <w:rPr>
                <w:rFonts w:hint="eastAsia" w:asciiTheme="minorEastAsia" w:hAnsiTheme="minorEastAsia" w:eastAsiaTheme="minorEastAsia" w:cstheme="minorEastAsia"/>
                <w:kern w:val="0"/>
                <w:sz w:val="24"/>
                <w:szCs w:val="24"/>
                <w:lang w:val="en-US" w:eastAsia="zh-CN" w:bidi="lo-LA"/>
              </w:rPr>
              <w:t>1.4</w:t>
            </w:r>
          </w:p>
        </w:tc>
        <w:tc>
          <w:tcPr>
            <w:tcW w:w="6951" w:type="dxa"/>
            <w:tcBorders>
              <w:top w:val="single" w:color="auto" w:sz="4" w:space="0"/>
              <w:left w:val="nil"/>
              <w:bottom w:val="single" w:color="auto" w:sz="4" w:space="0"/>
              <w:right w:val="single" w:color="auto" w:sz="4" w:space="0"/>
            </w:tcBorders>
            <w:vAlign w:val="center"/>
          </w:tcPr>
          <w:p>
            <w:pPr>
              <w:tabs>
                <w:tab w:val="right" w:pos="9014"/>
              </w:tabs>
              <w:spacing w:after="156" w:afterLines="50" w:line="240" w:lineRule="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各种配件安装应严密，平整、端正牢固，结合处应无崩茬或松动。</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4"/>
                <w:szCs w:val="24"/>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4"/>
                <w:szCs w:val="24"/>
                <w:lang w:val="en-US" w:eastAsia="zh-CN" w:bidi="lo-LA"/>
              </w:rPr>
            </w:pPr>
            <w:r>
              <w:rPr>
                <w:rFonts w:hint="eastAsia" w:asciiTheme="minorEastAsia" w:hAnsiTheme="minorEastAsia" w:eastAsiaTheme="minorEastAsia" w:cstheme="minorEastAsia"/>
                <w:kern w:val="0"/>
                <w:sz w:val="24"/>
                <w:szCs w:val="24"/>
                <w:lang w:val="en-US" w:eastAsia="zh-CN" w:bidi="lo-LA"/>
              </w:rPr>
              <w:t>2</w:t>
            </w:r>
          </w:p>
        </w:tc>
        <w:tc>
          <w:tcPr>
            <w:tcW w:w="6951" w:type="dxa"/>
            <w:tcBorders>
              <w:top w:val="single" w:color="auto" w:sz="4" w:space="0"/>
              <w:left w:val="nil"/>
              <w:bottom w:val="single" w:color="auto" w:sz="4" w:space="0"/>
              <w:right w:val="single" w:color="auto" w:sz="4" w:space="0"/>
            </w:tcBorders>
            <w:vAlign w:val="center"/>
          </w:tcPr>
          <w:p>
            <w:pPr>
              <w:numPr>
                <w:ilvl w:val="0"/>
                <w:numId w:val="0"/>
              </w:numPr>
              <w:tabs>
                <w:tab w:val="right" w:pos="9014"/>
              </w:tabs>
              <w:spacing w:after="156" w:afterLines="5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sz w:val="24"/>
                <w:szCs w:val="24"/>
              </w:rPr>
              <w:t>产品用材说明</w:t>
            </w:r>
            <w:r>
              <w:rPr>
                <w:rFonts w:hint="eastAsia" w:asciiTheme="minorEastAsia" w:hAnsiTheme="minorEastAsia" w:eastAsiaTheme="minorEastAsia" w:cstheme="minorEastAsia"/>
                <w:b/>
                <w:sz w:val="24"/>
                <w:szCs w:val="24"/>
                <w:lang w:val="en-US" w:eastAsia="zh-CN"/>
              </w:rPr>
              <w:t>:</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sz w:val="24"/>
                <w:szCs w:val="24"/>
                <w:lang w:val="en-US" w:eastAsia="zh-CN" w:bidi="lo-LA"/>
              </w:rPr>
            </w:pPr>
            <w:r>
              <w:rPr>
                <w:rFonts w:hint="eastAsia" w:asciiTheme="minorEastAsia" w:hAnsiTheme="minorEastAsia" w:cstheme="minorEastAsia"/>
                <w:sz w:val="24"/>
                <w:szCs w:val="24"/>
                <w:lang w:val="en-US" w:eastAsia="zh-CN" w:bidi="lo-LA"/>
              </w:rPr>
              <w:t>*</w:t>
            </w: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b w:val="0"/>
                <w:bCs w:val="0"/>
                <w:kern w:val="0"/>
                <w:sz w:val="24"/>
                <w:szCs w:val="24"/>
                <w:lang w:val="en-US" w:eastAsia="zh-CN" w:bidi="lo-LA"/>
              </w:rPr>
            </w:pPr>
            <w:r>
              <w:rPr>
                <w:rFonts w:hint="eastAsia" w:asciiTheme="minorEastAsia" w:hAnsiTheme="minorEastAsia" w:eastAsiaTheme="minorEastAsia" w:cstheme="minorEastAsia"/>
                <w:b w:val="0"/>
                <w:bCs w:val="0"/>
                <w:sz w:val="24"/>
                <w:szCs w:val="24"/>
                <w:lang w:val="en-US" w:eastAsia="zh-CN"/>
              </w:rPr>
              <w:t>2.1</w:t>
            </w:r>
          </w:p>
        </w:tc>
        <w:tc>
          <w:tcPr>
            <w:tcW w:w="6951" w:type="dxa"/>
            <w:tcBorders>
              <w:top w:val="single" w:color="auto" w:sz="4" w:space="0"/>
              <w:left w:val="nil"/>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b w:val="0"/>
                <w:bCs w:val="0"/>
                <w:sz w:val="24"/>
                <w:szCs w:val="24"/>
                <w:lang w:val="en-US"/>
              </w:rPr>
            </w:pPr>
            <w:r>
              <w:rPr>
                <w:rFonts w:hint="eastAsia" w:asciiTheme="minorEastAsia" w:hAnsiTheme="minorEastAsia" w:eastAsiaTheme="minorEastAsia" w:cstheme="minorEastAsia"/>
                <w:b w:val="0"/>
                <w:bCs w:val="0"/>
                <w:sz w:val="24"/>
                <w:szCs w:val="24"/>
              </w:rPr>
              <w:t>整体为</w:t>
            </w:r>
            <w:r>
              <w:rPr>
                <w:rFonts w:hint="eastAsia" w:asciiTheme="minorEastAsia" w:hAnsiTheme="minorEastAsia" w:cstheme="minorEastAsia"/>
                <w:b w:val="0"/>
                <w:bCs w:val="0"/>
                <w:sz w:val="24"/>
                <w:szCs w:val="24"/>
                <w:lang w:eastAsia="zh-CN"/>
              </w:rPr>
              <w:t>全</w:t>
            </w:r>
            <w:r>
              <w:rPr>
                <w:rFonts w:hint="eastAsia" w:asciiTheme="minorEastAsia" w:hAnsiTheme="minorEastAsia" w:eastAsiaTheme="minorEastAsia" w:cstheme="minorEastAsia"/>
                <w:b w:val="0"/>
                <w:bCs w:val="0"/>
                <w:sz w:val="24"/>
                <w:szCs w:val="24"/>
              </w:rPr>
              <w:t>钢结构，实验台承重≥300kg/m2  。</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4"/>
                <w:szCs w:val="24"/>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4"/>
                <w:szCs w:val="24"/>
                <w:lang w:val="en-US" w:eastAsia="zh-CN" w:bidi="lo-LA"/>
              </w:rPr>
            </w:pPr>
            <w:r>
              <w:rPr>
                <w:rFonts w:hint="eastAsia" w:asciiTheme="minorEastAsia" w:hAnsiTheme="minorEastAsia" w:eastAsiaTheme="minorEastAsia" w:cstheme="minorEastAsia"/>
                <w:kern w:val="0"/>
                <w:sz w:val="24"/>
                <w:szCs w:val="24"/>
                <w:lang w:val="en-US" w:eastAsia="zh-CN" w:bidi="lo-LA"/>
              </w:rPr>
              <w:t>2.2</w:t>
            </w:r>
          </w:p>
        </w:tc>
        <w:tc>
          <w:tcPr>
            <w:tcW w:w="6951" w:type="dxa"/>
            <w:tcBorders>
              <w:top w:val="single" w:color="auto" w:sz="4" w:space="0"/>
              <w:left w:val="nil"/>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台面：</w:t>
            </w:r>
            <w:r>
              <w:rPr>
                <w:rFonts w:hint="eastAsia" w:asciiTheme="minorEastAsia" w:hAnsiTheme="minorEastAsia" w:eastAsiaTheme="minorEastAsia" w:cstheme="minorEastAsia"/>
                <w:sz w:val="24"/>
                <w:szCs w:val="24"/>
              </w:rPr>
              <w:t>采用12.7mm厚芯理化板；边缘加厚至25.4mm厚，可抵抗105种酸，碱，强氧化剂等腐蚀试剂，包括强酸、强碱。防水、防火、耐刮、耐磨、耐高温、耐抗击、不变形、无毒、易清洁。台面表面经技术处理，光滑无毛孔，外缘双层贴边加厚双向弧形倒角处理，外观手感俱佳，所有接缝处做起口处理，台面下方设有防止渗流槽，起到保护下柜作用，台面连接处采用防止液体渗漏结构，设计合理，做工精细，实用性高。</w:t>
            </w:r>
          </w:p>
          <w:p>
            <w:pPr>
              <w:spacing w:line="240" w:lineRule="auto"/>
              <w:rPr>
                <w:rFonts w:hint="eastAsia" w:asciiTheme="minorEastAsia" w:hAnsiTheme="minorEastAsia" w:eastAsiaTheme="minorEastAsia" w:cstheme="minorEastAsia"/>
                <w:sz w:val="24"/>
                <w:szCs w:val="24"/>
                <w:lang w:val="en-US"/>
              </w:rPr>
            </w:pPr>
          </w:p>
        </w:tc>
      </w:tr>
      <w:tr>
        <w:tblPrEx>
          <w:tblCellMar>
            <w:top w:w="0" w:type="dxa"/>
            <w:left w:w="108" w:type="dxa"/>
            <w:bottom w:w="0" w:type="dxa"/>
            <w:right w:w="108" w:type="dxa"/>
          </w:tblCellMar>
        </w:tblPrEx>
        <w:trPr>
          <w:trHeight w:val="90"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4"/>
                <w:szCs w:val="24"/>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4"/>
                <w:szCs w:val="24"/>
                <w:lang w:val="en-US" w:eastAsia="zh-CN" w:bidi="lo-LA"/>
              </w:rPr>
            </w:pPr>
            <w:r>
              <w:rPr>
                <w:rFonts w:hint="eastAsia" w:asciiTheme="minorEastAsia" w:hAnsiTheme="minorEastAsia" w:cstheme="minorEastAsia"/>
                <w:kern w:val="0"/>
                <w:sz w:val="24"/>
                <w:szCs w:val="24"/>
                <w:lang w:val="en-US" w:eastAsia="zh-CN" w:bidi="lo-LA"/>
              </w:rPr>
              <w:t>2.21</w:t>
            </w:r>
          </w:p>
        </w:tc>
        <w:tc>
          <w:tcPr>
            <w:tcW w:w="6951"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台面：</w:t>
            </w:r>
          </w:p>
          <w:p>
            <w:pPr>
              <w:spacing w:line="360" w:lineRule="auto"/>
              <w:rPr>
                <w:rFonts w:hint="eastAsia" w:ascii="宋体" w:hAnsi="宋体" w:eastAsia="宋体" w:cs="宋体"/>
                <w:sz w:val="24"/>
                <w:szCs w:val="24"/>
              </w:rPr>
            </w:pPr>
            <w:r>
              <w:rPr>
                <w:rFonts w:hint="eastAsia" w:ascii="宋体" w:hAnsi="宋体" w:eastAsia="宋体" w:cs="宋体"/>
                <w:sz w:val="24"/>
                <w:szCs w:val="24"/>
              </w:rPr>
              <w:t>通过检测：重金属铅、镉等未检出，均低于检出限量值（≤20mg/m2 ）， 符合GB18585-2001或GB18586-2001等国家标准。通过国家化学建筑材料测试中心或SGS等权威机构参照最新标准（GB/T18580-2017）检测，结果为：甲醛释放量：≤0.024mg/</w:t>
            </w:r>
            <w:r>
              <w:rPr>
                <w:rFonts w:hint="eastAsia" w:ascii="宋体" w:hAnsi="宋体" w:eastAsia="宋体" w:cs="宋体"/>
                <w:sz w:val="24"/>
                <w:szCs w:val="24"/>
                <w:highlight w:val="none"/>
                <w:lang w:val="en-US" w:eastAsia="zh-CN"/>
              </w:rPr>
              <w:t>M</w:t>
            </w:r>
            <w:r>
              <w:rPr>
                <w:rFonts w:hint="eastAsia" w:ascii="宋体" w:hAnsi="宋体" w:eastAsia="宋体" w:cs="宋体"/>
                <w:sz w:val="24"/>
                <w:szCs w:val="24"/>
                <w:highlight w:val="none"/>
                <w:vertAlign w:val="superscript"/>
                <w:lang w:val="en-US" w:eastAsia="zh-CN"/>
              </w:rPr>
              <w:t>3</w:t>
            </w:r>
            <w:r>
              <w:rPr>
                <w:rFonts w:hint="eastAsia" w:ascii="宋体" w:hAnsi="宋体" w:eastAsia="宋体" w:cs="宋体"/>
                <w:sz w:val="24"/>
                <w:szCs w:val="24"/>
              </w:rPr>
              <w:t>，满足E1≤0.124mg</w:t>
            </w:r>
            <w:r>
              <w:rPr>
                <w:rFonts w:hint="eastAsia" w:ascii="宋体" w:hAnsi="宋体" w:eastAsia="宋体" w:cs="宋体"/>
                <w:sz w:val="24"/>
                <w:szCs w:val="24"/>
                <w:highlight w:val="none"/>
                <w:lang w:val="en-US" w:eastAsia="zh-CN"/>
              </w:rPr>
              <w:t>M</w:t>
            </w:r>
            <w:r>
              <w:rPr>
                <w:rFonts w:hint="eastAsia" w:ascii="宋体" w:hAnsi="宋体" w:eastAsia="宋体" w:cs="宋体"/>
                <w:sz w:val="24"/>
                <w:szCs w:val="24"/>
                <w:highlight w:val="none"/>
                <w:vertAlign w:val="superscript"/>
                <w:lang w:val="en-US" w:eastAsia="zh-CN"/>
              </w:rPr>
              <w:t>3</w:t>
            </w:r>
            <w:r>
              <w:rPr>
                <w:rFonts w:hint="eastAsia" w:ascii="宋体" w:hAnsi="宋体" w:eastAsia="宋体" w:cs="宋体"/>
                <w:sz w:val="24"/>
                <w:szCs w:val="24"/>
              </w:rPr>
              <w:t>的限量技术要求。</w:t>
            </w:r>
          </w:p>
          <w:p>
            <w:pPr>
              <w:spacing w:line="360" w:lineRule="auto"/>
              <w:rPr>
                <w:rFonts w:hint="eastAsia" w:ascii="宋体" w:hAnsi="宋体" w:eastAsia="宋体" w:cs="宋体"/>
                <w:sz w:val="24"/>
                <w:szCs w:val="24"/>
              </w:rPr>
            </w:pPr>
            <w:r>
              <w:rPr>
                <w:rFonts w:hint="eastAsia" w:ascii="宋体" w:hAnsi="宋体" w:eastAsia="宋体" w:cs="宋体"/>
                <w:sz w:val="24"/>
                <w:szCs w:val="24"/>
              </w:rPr>
              <w:t>通过国家化学建筑材料测试中心等机构检测依据GB/T17657-2013等标准及方法检验，物理性能结果为：表面耐磨性能（500g）检验结果不低于568r；表面耐干热性能：5级无明显变化；表面耐香烟灼烧性能：5级无明显变化；耐沸水性能：5级无变化；</w:t>
            </w:r>
            <w:r>
              <w:rPr>
                <w:rFonts w:hint="eastAsia" w:ascii="宋体" w:hAnsi="宋体" w:eastAsia="宋体" w:cs="宋体"/>
                <w:sz w:val="24"/>
                <w:szCs w:val="24"/>
                <w:lang w:val="en-US" w:eastAsia="zh-CN"/>
              </w:rPr>
              <w:t>24h</w:t>
            </w:r>
            <w:r>
              <w:rPr>
                <w:rFonts w:hint="eastAsia" w:ascii="宋体" w:hAnsi="宋体" w:eastAsia="宋体" w:cs="宋体"/>
                <w:sz w:val="24"/>
                <w:szCs w:val="24"/>
              </w:rPr>
              <w:t>吸水</w:t>
            </w:r>
            <w:r>
              <w:rPr>
                <w:rFonts w:hint="eastAsia" w:ascii="宋体" w:hAnsi="宋体" w:eastAsia="宋体" w:cs="宋体"/>
                <w:sz w:val="24"/>
                <w:szCs w:val="24"/>
                <w:lang w:eastAsia="zh-CN"/>
              </w:rPr>
              <w:t>率</w:t>
            </w:r>
            <w:r>
              <w:rPr>
                <w:rFonts w:hint="eastAsia" w:ascii="宋体" w:hAnsi="宋体" w:eastAsia="宋体" w:cs="宋体"/>
                <w:sz w:val="24"/>
                <w:szCs w:val="24"/>
              </w:rPr>
              <w:t>≤0.1%；耐高温性：表面无裂痕；耐光色牢度≥4级；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具有</w:t>
            </w:r>
            <w:r>
              <w:rPr>
                <w:rFonts w:hint="eastAsia" w:ascii="宋体" w:hAnsi="宋体" w:eastAsia="宋体" w:cs="宋体"/>
                <w:color w:val="000000"/>
                <w:sz w:val="24"/>
                <w:szCs w:val="24"/>
                <w:lang w:eastAsia="zh-CN"/>
              </w:rPr>
              <w:t>不低于</w:t>
            </w:r>
            <w:r>
              <w:rPr>
                <w:rFonts w:hint="eastAsia" w:ascii="宋体" w:hAnsi="宋体" w:eastAsia="宋体" w:cs="宋体"/>
                <w:color w:val="000000"/>
                <w:sz w:val="24"/>
                <w:szCs w:val="24"/>
                <w:lang w:val="en-US" w:eastAsia="zh-CN"/>
              </w:rPr>
              <w:t>180</w:t>
            </w:r>
            <w:r>
              <w:rPr>
                <w:rFonts w:hint="eastAsia" w:ascii="宋体" w:hAnsi="宋体" w:eastAsia="宋体" w:cs="宋体"/>
                <w:color w:val="000000"/>
                <w:sz w:val="24"/>
                <w:szCs w:val="24"/>
              </w:rPr>
              <w:t>项及以上高关注度物质（SVHC）检验报告；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4"/>
                <w:szCs w:val="24"/>
              </w:rPr>
            </w:pPr>
            <w:r>
              <w:rPr>
                <w:rFonts w:hint="eastAsia"/>
                <w:sz w:val="24"/>
                <w:szCs w:val="24"/>
                <w:lang w:eastAsia="zh-CN"/>
              </w:rPr>
              <w:t>投标时需提供厂家</w:t>
            </w:r>
            <w:r>
              <w:rPr>
                <w:rFonts w:hint="eastAsia"/>
                <w:sz w:val="24"/>
                <w:szCs w:val="24"/>
              </w:rPr>
              <w:t>以上检测报告、认证证书及荣誉证书</w:t>
            </w:r>
            <w:r>
              <w:rPr>
                <w:rFonts w:hint="eastAsia"/>
                <w:sz w:val="24"/>
                <w:szCs w:val="24"/>
                <w:lang w:eastAsia="zh-CN"/>
              </w:rPr>
              <w:t>加盖公章的扫描件。</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4"/>
                <w:szCs w:val="24"/>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4"/>
                <w:szCs w:val="24"/>
                <w:lang w:val="en-US" w:eastAsia="zh-CN" w:bidi="lo-LA"/>
              </w:rPr>
            </w:pPr>
            <w:r>
              <w:rPr>
                <w:rFonts w:hint="eastAsia" w:asciiTheme="minorEastAsia" w:hAnsiTheme="minorEastAsia" w:eastAsiaTheme="minorEastAsia" w:cstheme="minorEastAsia"/>
                <w:kern w:val="0"/>
                <w:sz w:val="24"/>
                <w:szCs w:val="24"/>
                <w:lang w:val="en-US" w:eastAsia="zh-CN" w:bidi="lo-LA"/>
              </w:rPr>
              <w:t>2.3</w:t>
            </w:r>
          </w:p>
        </w:tc>
        <w:tc>
          <w:tcPr>
            <w:tcW w:w="6951" w:type="dxa"/>
            <w:tcBorders>
              <w:top w:val="single" w:color="auto" w:sz="4" w:space="0"/>
              <w:left w:val="nil"/>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sz w:val="24"/>
                <w:szCs w:val="24"/>
              </w:rPr>
              <w:t>C型框架</w:t>
            </w:r>
            <w:r>
              <w:rPr>
                <w:rFonts w:hint="eastAsia" w:asciiTheme="minorEastAsia" w:hAnsiTheme="minorEastAsia" w:eastAsiaTheme="minorEastAsia" w:cstheme="minorEastAsia"/>
                <w:b/>
                <w:sz w:val="24"/>
                <w:szCs w:val="24"/>
                <w:lang w:eastAsia="zh-CN"/>
              </w:rPr>
              <w:t>。</w:t>
            </w:r>
            <w:r>
              <w:rPr>
                <w:rFonts w:hint="eastAsia" w:asciiTheme="minorEastAsia" w:hAnsiTheme="minorEastAsia" w:eastAsiaTheme="minorEastAsia" w:cstheme="minorEastAsia"/>
                <w:b/>
                <w:sz w:val="24"/>
                <w:szCs w:val="24"/>
              </w:rPr>
              <w:t>下柜</w:t>
            </w:r>
            <w:r>
              <w:rPr>
                <w:rFonts w:hint="eastAsia" w:asciiTheme="minorEastAsia" w:hAnsiTheme="minorEastAsia" w:eastAsiaTheme="minorEastAsia" w:cstheme="minorEastAsia"/>
                <w:b/>
                <w:sz w:val="24"/>
                <w:szCs w:val="24"/>
                <w:lang w:val="en-US" w:eastAsia="zh-CN"/>
              </w:rPr>
              <w:t>:</w:t>
            </w:r>
            <w:r>
              <w:rPr>
                <w:rFonts w:hint="eastAsia" w:asciiTheme="minorEastAsia" w:hAnsiTheme="minorEastAsia" w:eastAsiaTheme="minorEastAsia" w:cstheme="minorEastAsia"/>
                <w:sz w:val="24"/>
                <w:szCs w:val="24"/>
              </w:rPr>
              <w:t>采用辽宁鞍钢优质30×50 方钢，管壁厚度为2.0mm，满焊接而成，连接处一体成型，专用连接件连接；表面均需经过严格的酸洗磷化处理后，再进行环氧树脂静电粉末喷涂耐腐蚀处理。</w:t>
            </w:r>
          </w:p>
        </w:tc>
      </w:tr>
      <w:tr>
        <w:tblPrEx>
          <w:tblCellMar>
            <w:top w:w="0" w:type="dxa"/>
            <w:left w:w="108" w:type="dxa"/>
            <w:bottom w:w="0" w:type="dxa"/>
            <w:right w:w="108" w:type="dxa"/>
          </w:tblCellMar>
        </w:tblPrEx>
        <w:trPr>
          <w:trHeight w:val="3191"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4"/>
                <w:szCs w:val="24"/>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4"/>
                <w:szCs w:val="24"/>
                <w:lang w:val="en-US" w:eastAsia="zh-CN" w:bidi="lo-LA"/>
              </w:rPr>
            </w:pPr>
            <w:r>
              <w:rPr>
                <w:rFonts w:hint="eastAsia" w:asciiTheme="minorEastAsia" w:hAnsiTheme="minorEastAsia" w:eastAsiaTheme="minorEastAsia" w:cstheme="minorEastAsia"/>
                <w:kern w:val="0"/>
                <w:sz w:val="24"/>
                <w:szCs w:val="24"/>
                <w:lang w:val="en-US" w:eastAsia="zh-CN" w:bidi="lo-LA"/>
              </w:rPr>
              <w:t>2.4</w:t>
            </w:r>
          </w:p>
        </w:tc>
        <w:tc>
          <w:tcPr>
            <w:tcW w:w="6951" w:type="dxa"/>
            <w:tcBorders>
              <w:top w:val="single" w:color="auto" w:sz="4" w:space="0"/>
              <w:left w:val="nil"/>
              <w:bottom w:val="single" w:color="auto" w:sz="4" w:space="0"/>
              <w:right w:val="single" w:color="auto" w:sz="4" w:space="0"/>
            </w:tcBorders>
            <w:vAlign w:val="center"/>
          </w:tcPr>
          <w:p>
            <w:pPr>
              <w:numPr>
                <w:ilvl w:val="0"/>
                <w:numId w:val="0"/>
              </w:num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板材</w:t>
            </w:r>
            <w:r>
              <w:rPr>
                <w:rFonts w:hint="eastAsia" w:asciiTheme="minorEastAsia" w:hAnsiTheme="minorEastAsia" w:cstheme="minorEastAsia"/>
                <w:b/>
                <w:sz w:val="24"/>
                <w:szCs w:val="24"/>
                <w:lang w:eastAsia="zh-CN"/>
              </w:rPr>
              <w:t>、</w:t>
            </w:r>
            <w:r>
              <w:rPr>
                <w:rFonts w:hint="eastAsia" w:asciiTheme="minorEastAsia" w:hAnsiTheme="minorEastAsia" w:eastAsiaTheme="minorEastAsia" w:cstheme="minorEastAsia"/>
                <w:b/>
                <w:sz w:val="24"/>
                <w:szCs w:val="24"/>
              </w:rPr>
              <w:t>门面板、抽屉面板：</w:t>
            </w:r>
            <w:r>
              <w:rPr>
                <w:rFonts w:hint="eastAsia" w:asciiTheme="minorEastAsia" w:hAnsiTheme="minorEastAsia" w:eastAsiaTheme="minorEastAsia" w:cstheme="minorEastAsia"/>
                <w:sz w:val="24"/>
                <w:szCs w:val="24"/>
              </w:rPr>
              <w:t>采用1</w:t>
            </w:r>
            <w:r>
              <w:rPr>
                <w:rFonts w:hint="eastAsia" w:asciiTheme="minorEastAsia" w:hAnsiTheme="minorEastAsia" w:cstheme="minorEastAsia"/>
                <w:sz w:val="24"/>
                <w:szCs w:val="24"/>
                <w:lang w:val="en-US" w:eastAsia="zh-CN"/>
              </w:rPr>
              <w:t>.0</w:t>
            </w:r>
            <w:r>
              <w:rPr>
                <w:rFonts w:hint="eastAsia" w:asciiTheme="minorEastAsia" w:hAnsiTheme="minorEastAsia" w:eastAsiaTheme="minorEastAsia" w:cstheme="minorEastAsia"/>
                <w:sz w:val="24"/>
                <w:szCs w:val="24"/>
              </w:rPr>
              <w:t>mm厚优质</w:t>
            </w:r>
            <w:r>
              <w:rPr>
                <w:rFonts w:hint="eastAsia" w:asciiTheme="minorEastAsia" w:hAnsiTheme="minorEastAsia" w:cstheme="minorEastAsia"/>
                <w:sz w:val="24"/>
                <w:szCs w:val="24"/>
                <w:lang w:eastAsia="zh-CN"/>
              </w:rPr>
              <w:t>冷轧钢</w:t>
            </w:r>
            <w:r>
              <w:rPr>
                <w:rFonts w:hint="eastAsia" w:asciiTheme="minorEastAsia" w:hAnsiTheme="minorEastAsia" w:eastAsiaTheme="minorEastAsia" w:cstheme="minorEastAsia"/>
                <w:sz w:val="24"/>
                <w:szCs w:val="24"/>
              </w:rPr>
              <w:t>板，颜色为浅灰或暖白等色</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耐潮耐热、质地结实、表面平整、耐承重、抗冲击、有一定的强度。表面均需经过严格的酸洗磷化处理后，再进行环氧树脂静电粉末喷涂耐腐蚀处理。实验台柜体内设一层活动隔板，在有水管、电线连接的部位，背板设活动挡板，以便维修；中央实验台柜体内背板间安置有水管、电线管路等。柜门为双层，以免变形，抽屉长度不得小于450mm 。</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b/>
                <w:bCs/>
                <w:sz w:val="24"/>
                <w:szCs w:val="24"/>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b/>
                <w:bCs/>
                <w:kern w:val="0"/>
                <w:sz w:val="24"/>
                <w:szCs w:val="24"/>
                <w:lang w:val="en-US" w:eastAsia="zh-CN" w:bidi="lo-LA"/>
              </w:rPr>
            </w:pPr>
            <w:r>
              <w:rPr>
                <w:rFonts w:hint="eastAsia" w:asciiTheme="minorEastAsia" w:hAnsiTheme="minorEastAsia" w:eastAsiaTheme="minorEastAsia" w:cstheme="minorEastAsia"/>
                <w:b/>
                <w:bCs/>
                <w:kern w:val="0"/>
                <w:sz w:val="24"/>
                <w:szCs w:val="24"/>
                <w:lang w:val="en-US" w:eastAsia="zh-CN" w:bidi="lo-LA"/>
              </w:rPr>
              <w:t>2.5</w:t>
            </w:r>
          </w:p>
        </w:tc>
        <w:tc>
          <w:tcPr>
            <w:tcW w:w="6951" w:type="dxa"/>
            <w:tcBorders>
              <w:top w:val="single" w:color="auto" w:sz="4" w:space="0"/>
              <w:left w:val="nil"/>
              <w:bottom w:val="single" w:color="auto" w:sz="4" w:space="0"/>
              <w:right w:val="single" w:color="auto" w:sz="4" w:space="0"/>
            </w:tcBorders>
            <w:vAlign w:val="center"/>
          </w:tcPr>
          <w:p>
            <w:pPr>
              <w:numPr>
                <w:ilvl w:val="0"/>
                <w:numId w:val="0"/>
              </w:numPr>
              <w:spacing w:line="360" w:lineRule="auto"/>
              <w:ind w:left="0" w:leftChars="0" w:firstLine="0" w:firstLineChars="0"/>
              <w:jc w:val="both"/>
              <w:textAlignment w:val="baseline"/>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sz w:val="24"/>
                <w:szCs w:val="24"/>
              </w:rPr>
              <w:t>滑轨：</w:t>
            </w:r>
            <w:r>
              <w:rPr>
                <w:rFonts w:hint="eastAsia" w:asciiTheme="minorEastAsia" w:hAnsiTheme="minorEastAsia" w:eastAsiaTheme="minorEastAsia" w:cstheme="minorEastAsia"/>
                <w:sz w:val="24"/>
                <w:szCs w:val="24"/>
              </w:rPr>
              <w:t>采用德国HAEFELE（海富乐）牌静音滑轨，开合平稳，承重力强。</w:t>
            </w:r>
            <w:r>
              <w:rPr>
                <w:rFonts w:hint="eastAsia" w:asciiTheme="minorEastAsia" w:hAnsiTheme="minorEastAsia" w:eastAsiaTheme="minorEastAsia" w:cstheme="minorEastAsia"/>
                <w:b/>
                <w:sz w:val="24"/>
                <w:szCs w:val="24"/>
              </w:rPr>
              <w:t>铰链：</w:t>
            </w:r>
            <w:r>
              <w:rPr>
                <w:rFonts w:hint="eastAsia" w:asciiTheme="minorEastAsia" w:hAnsiTheme="minorEastAsia" w:eastAsiaTheme="minorEastAsia" w:cstheme="minorEastAsia"/>
                <w:sz w:val="24"/>
                <w:szCs w:val="24"/>
              </w:rPr>
              <w:t>采用德国HAEFELE（海富乐）牌金属铰链，开启角度不小于115º自动闭合使用寿命高达10万次。</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b/>
                <w:bCs/>
                <w:sz w:val="24"/>
                <w:szCs w:val="24"/>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b/>
                <w:bCs/>
                <w:kern w:val="0"/>
                <w:sz w:val="24"/>
                <w:szCs w:val="24"/>
                <w:lang w:val="en-US" w:eastAsia="zh-CN" w:bidi="lo-LA"/>
              </w:rPr>
            </w:pPr>
            <w:r>
              <w:rPr>
                <w:rFonts w:hint="eastAsia" w:asciiTheme="minorEastAsia" w:hAnsiTheme="minorEastAsia" w:eastAsiaTheme="minorEastAsia" w:cstheme="minorEastAsia"/>
                <w:b/>
                <w:bCs/>
                <w:kern w:val="0"/>
                <w:sz w:val="24"/>
                <w:szCs w:val="24"/>
                <w:lang w:val="en-US" w:eastAsia="zh-CN" w:bidi="lo-LA"/>
              </w:rPr>
              <w:t>2.6</w:t>
            </w:r>
          </w:p>
        </w:tc>
        <w:tc>
          <w:tcPr>
            <w:tcW w:w="6951" w:type="dxa"/>
            <w:tcBorders>
              <w:top w:val="single" w:color="auto" w:sz="4" w:space="0"/>
              <w:left w:val="nil"/>
              <w:bottom w:val="single" w:color="auto" w:sz="4" w:space="0"/>
              <w:right w:val="single" w:color="auto" w:sz="4" w:space="0"/>
            </w:tcBorders>
            <w:vAlign w:val="center"/>
          </w:tcPr>
          <w:p>
            <w:pPr>
              <w:numPr>
                <w:ilvl w:val="0"/>
                <w:numId w:val="0"/>
              </w:numPr>
              <w:spacing w:line="360" w:lineRule="auto"/>
              <w:ind w:left="0" w:leftChars="0" w:firstLine="0" w:firstLineChars="0"/>
              <w:jc w:val="both"/>
              <w:textAlignment w:val="baseline"/>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sz w:val="24"/>
                <w:szCs w:val="24"/>
              </w:rPr>
              <w:t>可调脚：</w:t>
            </w:r>
            <w:r>
              <w:rPr>
                <w:rFonts w:hint="eastAsia" w:asciiTheme="minorEastAsia" w:hAnsiTheme="minorEastAsia" w:eastAsiaTheme="minorEastAsia" w:cstheme="minorEastAsia"/>
                <w:sz w:val="24"/>
                <w:szCs w:val="24"/>
              </w:rPr>
              <w:t>采用ABS专用注塑可调脚，承重，防潮、防滑、抑菌、耐腐蚀，可根据室内地坪适当调整柜体高度；外形美观，设计人性化。</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b/>
                <w:bCs/>
                <w:sz w:val="24"/>
                <w:szCs w:val="24"/>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b/>
                <w:bCs/>
                <w:kern w:val="0"/>
                <w:sz w:val="24"/>
                <w:szCs w:val="24"/>
                <w:lang w:val="en-US" w:eastAsia="zh-CN" w:bidi="lo-LA"/>
              </w:rPr>
            </w:pPr>
            <w:r>
              <w:rPr>
                <w:rFonts w:hint="eastAsia" w:asciiTheme="minorEastAsia" w:hAnsiTheme="minorEastAsia" w:eastAsiaTheme="minorEastAsia" w:cstheme="minorEastAsia"/>
                <w:b/>
                <w:bCs/>
                <w:kern w:val="0"/>
                <w:sz w:val="24"/>
                <w:szCs w:val="24"/>
                <w:lang w:val="en-US" w:eastAsia="zh-CN" w:bidi="lo-LA"/>
              </w:rPr>
              <w:t>2.7</w:t>
            </w:r>
          </w:p>
        </w:tc>
        <w:tc>
          <w:tcPr>
            <w:tcW w:w="6951" w:type="dxa"/>
            <w:tcBorders>
              <w:top w:val="single" w:color="auto" w:sz="4" w:space="0"/>
              <w:left w:val="nil"/>
              <w:bottom w:val="single" w:color="auto" w:sz="4" w:space="0"/>
              <w:right w:val="single" w:color="auto" w:sz="4" w:space="0"/>
            </w:tcBorders>
            <w:vAlign w:val="center"/>
          </w:tcPr>
          <w:p>
            <w:pPr>
              <w:numPr>
                <w:ilvl w:val="0"/>
                <w:numId w:val="0"/>
              </w:numPr>
              <w:spacing w:line="360" w:lineRule="auto"/>
              <w:ind w:left="0" w:leftChars="0" w:firstLine="0" w:firstLineChars="0"/>
              <w:rPr>
                <w:rFonts w:hint="eastAsia" w:asciiTheme="minorEastAsia" w:hAnsiTheme="minorEastAsia" w:eastAsiaTheme="minorEastAsia" w:cstheme="minorEastAsia"/>
                <w:b/>
                <w:bCs/>
                <w:kern w:val="2"/>
                <w:sz w:val="24"/>
                <w:szCs w:val="24"/>
                <w:lang w:val="en-US" w:eastAsia="zh-CN" w:bidi="ar-SA"/>
              </w:rPr>
            </w:pPr>
            <w:r>
              <w:rPr>
                <w:rFonts w:hint="eastAsia" w:asciiTheme="minorEastAsia" w:hAnsiTheme="minorEastAsia" w:eastAsiaTheme="minorEastAsia" w:cstheme="minorEastAsia"/>
                <w:b/>
                <w:sz w:val="24"/>
                <w:szCs w:val="24"/>
              </w:rPr>
              <w:t>把手：</w:t>
            </w:r>
            <w:r>
              <w:rPr>
                <w:rFonts w:hint="eastAsia" w:asciiTheme="minorEastAsia" w:hAnsiTheme="minorEastAsia" w:eastAsiaTheme="minorEastAsia" w:cstheme="minorEastAsia"/>
                <w:sz w:val="24"/>
                <w:szCs w:val="24"/>
              </w:rPr>
              <w:t>不锈钢U型亚光拉手。</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b/>
                <w:bCs/>
                <w:sz w:val="24"/>
                <w:szCs w:val="24"/>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b/>
                <w:bCs/>
                <w:kern w:val="0"/>
                <w:sz w:val="24"/>
                <w:szCs w:val="24"/>
                <w:lang w:val="en-US" w:eastAsia="zh-CN" w:bidi="lo-LA"/>
              </w:rPr>
            </w:pPr>
            <w:r>
              <w:rPr>
                <w:rFonts w:hint="eastAsia" w:asciiTheme="minorEastAsia" w:hAnsiTheme="minorEastAsia" w:eastAsiaTheme="minorEastAsia" w:cstheme="minorEastAsia"/>
                <w:b/>
                <w:bCs/>
                <w:kern w:val="0"/>
                <w:sz w:val="24"/>
                <w:szCs w:val="24"/>
                <w:lang w:val="en-US" w:eastAsia="zh-CN" w:bidi="lo-LA"/>
              </w:rPr>
              <w:t>2.8</w:t>
            </w:r>
          </w:p>
        </w:tc>
        <w:tc>
          <w:tcPr>
            <w:tcW w:w="6951" w:type="dxa"/>
            <w:tcBorders>
              <w:top w:val="single" w:color="auto" w:sz="4" w:space="0"/>
              <w:left w:val="nil"/>
              <w:bottom w:val="single" w:color="auto" w:sz="4" w:space="0"/>
              <w:right w:val="single" w:color="auto" w:sz="4" w:space="0"/>
            </w:tcBorders>
            <w:vAlign w:val="center"/>
          </w:tcPr>
          <w:p>
            <w:pPr>
              <w:numPr>
                <w:ilvl w:val="0"/>
                <w:numId w:val="0"/>
              </w:numPr>
              <w:spacing w:line="360" w:lineRule="auto"/>
              <w:ind w:left="0" w:leftChars="0" w:firstLine="0" w:firstLineChars="0"/>
              <w:jc w:val="both"/>
              <w:textAlignment w:val="baseline"/>
              <w:rPr>
                <w:rFonts w:hint="eastAsia" w:asciiTheme="minorEastAsia" w:hAnsiTheme="minorEastAsia" w:eastAsiaTheme="minorEastAsia" w:cstheme="minorEastAsia"/>
                <w:b/>
                <w:kern w:val="2"/>
                <w:sz w:val="24"/>
                <w:szCs w:val="24"/>
                <w:lang w:val="en-US" w:eastAsia="zh-CN" w:bidi="ar-SA"/>
              </w:rPr>
            </w:pPr>
            <w:r>
              <w:rPr>
                <w:rFonts w:hint="eastAsia" w:asciiTheme="minorEastAsia" w:hAnsiTheme="minorEastAsia" w:eastAsiaTheme="minorEastAsia" w:cstheme="minorEastAsia"/>
                <w:sz w:val="24"/>
                <w:szCs w:val="24"/>
              </w:rPr>
              <w:t>电源插座：采用通过3c认证的</w:t>
            </w:r>
            <w:r>
              <w:rPr>
                <w:rFonts w:hint="eastAsia" w:asciiTheme="minorEastAsia" w:hAnsiTheme="minorEastAsia" w:eastAsiaTheme="minorEastAsia" w:cstheme="minorEastAsia"/>
                <w:sz w:val="24"/>
                <w:szCs w:val="24"/>
                <w:lang w:eastAsia="zh-CN"/>
              </w:rPr>
              <w:t>名</w:t>
            </w:r>
            <w:r>
              <w:rPr>
                <w:rFonts w:hint="eastAsia" w:asciiTheme="minorEastAsia" w:hAnsiTheme="minorEastAsia" w:eastAsiaTheme="minorEastAsia" w:cstheme="minorEastAsia"/>
                <w:sz w:val="24"/>
                <w:szCs w:val="24"/>
              </w:rPr>
              <w:t>牌</w:t>
            </w:r>
            <w:r>
              <w:rPr>
                <w:rFonts w:hint="eastAsia" w:asciiTheme="minorEastAsia" w:hAnsiTheme="minorEastAsia" w:eastAsiaTheme="minorEastAsia" w:cstheme="minorEastAsia"/>
                <w:b/>
                <w:bCs/>
                <w:sz w:val="24"/>
                <w:szCs w:val="24"/>
              </w:rPr>
              <w:t>220V、10A</w:t>
            </w:r>
            <w:r>
              <w:rPr>
                <w:rFonts w:hint="eastAsia" w:asciiTheme="minorEastAsia" w:hAnsiTheme="minorEastAsia" w:eastAsiaTheme="minorEastAsia" w:cstheme="minorEastAsia"/>
                <w:sz w:val="24"/>
                <w:szCs w:val="24"/>
              </w:rPr>
              <w:t>国际制式多功能单相插座</w:t>
            </w:r>
            <w:r>
              <w:rPr>
                <w:rFonts w:hint="eastAsia" w:asciiTheme="minorEastAsia" w:hAnsiTheme="minorEastAsia" w:eastAsiaTheme="minorEastAsia" w:cstheme="minorEastAsia"/>
                <w:sz w:val="24"/>
                <w:szCs w:val="24"/>
                <w:lang w:eastAsia="zh-CN"/>
              </w:rPr>
              <w:t>。根据实际布局合理分配。</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b/>
                <w:bCs/>
                <w:sz w:val="24"/>
                <w:szCs w:val="24"/>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b/>
                <w:bCs/>
                <w:kern w:val="0"/>
                <w:sz w:val="24"/>
                <w:szCs w:val="24"/>
                <w:lang w:val="en-US" w:eastAsia="zh-CN" w:bidi="lo-LA"/>
              </w:rPr>
            </w:pPr>
            <w:r>
              <w:rPr>
                <w:rFonts w:hint="eastAsia" w:asciiTheme="minorEastAsia" w:hAnsiTheme="minorEastAsia" w:eastAsiaTheme="minorEastAsia" w:cstheme="minorEastAsia"/>
                <w:b/>
                <w:bCs/>
                <w:kern w:val="0"/>
                <w:sz w:val="24"/>
                <w:szCs w:val="24"/>
                <w:lang w:val="en-US" w:eastAsia="zh-CN" w:bidi="lo-LA"/>
              </w:rPr>
              <w:t>3</w:t>
            </w:r>
          </w:p>
        </w:tc>
        <w:tc>
          <w:tcPr>
            <w:tcW w:w="6951" w:type="dxa"/>
            <w:tcBorders>
              <w:top w:val="single" w:color="auto" w:sz="4" w:space="0"/>
              <w:left w:val="nil"/>
              <w:bottom w:val="single" w:color="auto" w:sz="4" w:space="0"/>
              <w:right w:val="single" w:color="auto" w:sz="4" w:space="0"/>
            </w:tcBorders>
            <w:vAlign w:val="center"/>
          </w:tcPr>
          <w:p>
            <w:pPr>
              <w:numPr>
                <w:ilvl w:val="0"/>
                <w:numId w:val="0"/>
              </w:numPr>
              <w:spacing w:line="360" w:lineRule="auto"/>
              <w:jc w:val="both"/>
              <w:textAlignment w:val="baseline"/>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eastAsia="zh-CN"/>
              </w:rPr>
              <w:t>配备</w:t>
            </w:r>
            <w:r>
              <w:rPr>
                <w:rFonts w:hint="eastAsia" w:asciiTheme="minorEastAsia" w:hAnsiTheme="minorEastAsia" w:eastAsiaTheme="minorEastAsia" w:cstheme="minorEastAsia"/>
                <w:b/>
                <w:sz w:val="24"/>
                <w:szCs w:val="24"/>
              </w:rPr>
              <w:t>钢制试剂架：</w:t>
            </w:r>
          </w:p>
        </w:tc>
      </w:tr>
      <w:tr>
        <w:tblPrEx>
          <w:tblCellMar>
            <w:top w:w="0" w:type="dxa"/>
            <w:left w:w="108" w:type="dxa"/>
            <w:bottom w:w="0" w:type="dxa"/>
            <w:right w:w="108" w:type="dxa"/>
          </w:tblCellMar>
        </w:tblPrEx>
        <w:trPr>
          <w:trHeight w:val="90"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b/>
                <w:bCs/>
                <w:sz w:val="24"/>
                <w:szCs w:val="24"/>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b/>
                <w:bCs/>
                <w:kern w:val="0"/>
                <w:sz w:val="24"/>
                <w:szCs w:val="24"/>
                <w:lang w:val="en-US" w:eastAsia="zh-CN" w:bidi="lo-LA"/>
              </w:rPr>
            </w:pPr>
            <w:r>
              <w:rPr>
                <w:rFonts w:hint="eastAsia" w:asciiTheme="minorEastAsia" w:hAnsiTheme="minorEastAsia" w:eastAsiaTheme="minorEastAsia" w:cstheme="minorEastAsia"/>
                <w:b/>
                <w:bCs/>
                <w:kern w:val="0"/>
                <w:sz w:val="24"/>
                <w:szCs w:val="24"/>
                <w:lang w:val="en-US" w:eastAsia="zh-CN" w:bidi="lo-LA"/>
              </w:rPr>
              <w:t>3.1</w:t>
            </w:r>
          </w:p>
        </w:tc>
        <w:tc>
          <w:tcPr>
            <w:tcW w:w="6951" w:type="dxa"/>
            <w:tcBorders>
              <w:top w:val="single" w:color="auto" w:sz="4" w:space="0"/>
              <w:left w:val="nil"/>
              <w:bottom w:val="single" w:color="auto" w:sz="4" w:space="0"/>
              <w:right w:val="single" w:color="auto" w:sz="4" w:space="0"/>
            </w:tcBorders>
            <w:vAlign w:val="center"/>
          </w:tcPr>
          <w:p>
            <w:pPr>
              <w:numPr>
                <w:ilvl w:val="0"/>
                <w:numId w:val="0"/>
              </w:numPr>
              <w:spacing w:line="360" w:lineRule="auto"/>
              <w:jc w:val="both"/>
              <w:textAlignment w:val="baseline"/>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立柱:</w:t>
            </w:r>
            <w:r>
              <w:rPr>
                <w:rFonts w:hint="eastAsia" w:asciiTheme="minorEastAsia" w:hAnsiTheme="minorEastAsia" w:eastAsiaTheme="minorEastAsia" w:cstheme="minorEastAsia"/>
                <w:bCs/>
                <w:spacing w:val="20"/>
                <w:sz w:val="24"/>
                <w:szCs w:val="24"/>
              </w:rPr>
              <w:t xml:space="preserve"> </w:t>
            </w:r>
            <w:r>
              <w:rPr>
                <w:rFonts w:hint="eastAsia" w:asciiTheme="minorEastAsia" w:hAnsiTheme="minorEastAsia" w:eastAsiaTheme="minorEastAsia" w:cstheme="minorEastAsia"/>
                <w:sz w:val="24"/>
                <w:szCs w:val="24"/>
              </w:rPr>
              <w:t>采用鞍钢产30×100×2.0mm优质冷轧钢板折弯、冲孔、烧焊接而成，表面磷化EOPXY粉末静电喷涂防腐处理，具有防锈、防腐蚀之功能，结构承重性能好。模具冲孔，对试剂架侧翼起支撑作用。</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b/>
                <w:bCs/>
                <w:sz w:val="24"/>
                <w:szCs w:val="24"/>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b/>
                <w:bCs/>
                <w:kern w:val="0"/>
                <w:sz w:val="24"/>
                <w:szCs w:val="24"/>
                <w:lang w:val="en-US" w:eastAsia="zh-CN" w:bidi="lo-LA"/>
              </w:rPr>
            </w:pPr>
            <w:r>
              <w:rPr>
                <w:rFonts w:hint="eastAsia" w:asciiTheme="minorEastAsia" w:hAnsiTheme="minorEastAsia" w:eastAsiaTheme="minorEastAsia" w:cstheme="minorEastAsia"/>
                <w:b/>
                <w:bCs/>
                <w:kern w:val="0"/>
                <w:sz w:val="24"/>
                <w:szCs w:val="24"/>
                <w:lang w:val="en-US" w:eastAsia="zh-CN" w:bidi="lo-LA"/>
              </w:rPr>
              <w:t>3.2</w:t>
            </w:r>
          </w:p>
        </w:tc>
        <w:tc>
          <w:tcPr>
            <w:tcW w:w="6951" w:type="dxa"/>
            <w:tcBorders>
              <w:top w:val="single" w:color="auto" w:sz="4" w:space="0"/>
              <w:left w:val="nil"/>
              <w:bottom w:val="single" w:color="auto" w:sz="4" w:space="0"/>
              <w:right w:val="single" w:color="auto" w:sz="4" w:space="0"/>
            </w:tcBorders>
            <w:vAlign w:val="center"/>
          </w:tcPr>
          <w:p>
            <w:pPr>
              <w:numPr>
                <w:ilvl w:val="0"/>
                <w:numId w:val="0"/>
              </w:numPr>
              <w:spacing w:line="360" w:lineRule="auto"/>
              <w:jc w:val="both"/>
              <w:textAlignment w:val="baseline"/>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层板：</w:t>
            </w:r>
            <w:r>
              <w:rPr>
                <w:rFonts w:hint="eastAsia" w:asciiTheme="minorEastAsia" w:hAnsiTheme="minorEastAsia" w:eastAsiaTheme="minorEastAsia" w:cstheme="minorEastAsia"/>
                <w:sz w:val="24"/>
                <w:szCs w:val="24"/>
              </w:rPr>
              <w:t>选用10mm厚玻璃，带钢制托板架，表面经酸洗磷化、抛光等处理后，作进口优质环氧树脂静电粉末喷涂处理，防腐，易清洁。玻璃边缘光滑处理，整体美观，跨度合理，高度可自行调节。</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b/>
                <w:bCs/>
                <w:sz w:val="24"/>
                <w:szCs w:val="24"/>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b/>
                <w:bCs/>
                <w:kern w:val="0"/>
                <w:sz w:val="24"/>
                <w:szCs w:val="24"/>
                <w:lang w:val="en-US" w:eastAsia="zh-CN" w:bidi="lo-LA"/>
              </w:rPr>
            </w:pPr>
            <w:r>
              <w:rPr>
                <w:rFonts w:hint="eastAsia" w:asciiTheme="minorEastAsia" w:hAnsiTheme="minorEastAsia" w:eastAsiaTheme="minorEastAsia" w:cstheme="minorEastAsia"/>
                <w:b/>
                <w:bCs/>
                <w:kern w:val="0"/>
                <w:sz w:val="24"/>
                <w:szCs w:val="24"/>
                <w:lang w:val="en-US" w:eastAsia="zh-CN" w:bidi="lo-LA"/>
              </w:rPr>
              <w:t>3.3</w:t>
            </w:r>
          </w:p>
        </w:tc>
        <w:tc>
          <w:tcPr>
            <w:tcW w:w="6951" w:type="dxa"/>
            <w:tcBorders>
              <w:top w:val="single" w:color="auto" w:sz="4" w:space="0"/>
              <w:left w:val="nil"/>
              <w:bottom w:val="single" w:color="auto" w:sz="4" w:space="0"/>
              <w:right w:val="single" w:color="auto" w:sz="4" w:space="0"/>
            </w:tcBorders>
            <w:vAlign w:val="center"/>
          </w:tcPr>
          <w:p>
            <w:pPr>
              <w:numPr>
                <w:ilvl w:val="0"/>
                <w:numId w:val="0"/>
              </w:numPr>
              <w:spacing w:line="360" w:lineRule="auto"/>
              <w:jc w:val="both"/>
              <w:textAlignment w:val="baseline"/>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护栏：</w:t>
            </w:r>
            <w:r>
              <w:rPr>
                <w:rFonts w:hint="eastAsia" w:asciiTheme="minorEastAsia" w:hAnsiTheme="minorEastAsia" w:eastAsiaTheme="minorEastAsia" w:cstheme="minorEastAsia"/>
                <w:sz w:val="24"/>
                <w:szCs w:val="24"/>
              </w:rPr>
              <w:t>中央台双边、边台单边，设有直径16mm不锈钢护栏，壁厚0.8mm，防止器皿及药品滑落。</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b/>
                <w:bCs/>
                <w:sz w:val="24"/>
                <w:szCs w:val="24"/>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b/>
                <w:bCs/>
                <w:kern w:val="0"/>
                <w:sz w:val="24"/>
                <w:szCs w:val="24"/>
                <w:lang w:val="en-US" w:eastAsia="zh-CN" w:bidi="lo-LA"/>
              </w:rPr>
            </w:pPr>
            <w:r>
              <w:rPr>
                <w:rFonts w:hint="eastAsia" w:asciiTheme="minorEastAsia" w:hAnsiTheme="minorEastAsia" w:eastAsiaTheme="minorEastAsia" w:cstheme="minorEastAsia"/>
                <w:b/>
                <w:bCs/>
                <w:kern w:val="0"/>
                <w:sz w:val="24"/>
                <w:szCs w:val="24"/>
                <w:lang w:val="en-US" w:eastAsia="zh-CN" w:bidi="lo-LA"/>
              </w:rPr>
              <w:t>3.4</w:t>
            </w:r>
          </w:p>
        </w:tc>
        <w:tc>
          <w:tcPr>
            <w:tcW w:w="6951" w:type="dxa"/>
            <w:tcBorders>
              <w:top w:val="single" w:color="auto" w:sz="4" w:space="0"/>
              <w:left w:val="nil"/>
              <w:bottom w:val="single" w:color="auto" w:sz="4" w:space="0"/>
              <w:right w:val="single" w:color="auto" w:sz="4" w:space="0"/>
            </w:tcBorders>
            <w:vAlign w:val="center"/>
          </w:tcPr>
          <w:p>
            <w:pPr>
              <w:numPr>
                <w:ilvl w:val="0"/>
                <w:numId w:val="0"/>
              </w:numPr>
              <w:spacing w:line="360" w:lineRule="auto"/>
              <w:jc w:val="both"/>
              <w:textAlignment w:val="baseline"/>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电源盒</w:t>
            </w:r>
            <w:r>
              <w:rPr>
                <w:rFonts w:hint="eastAsia" w:asciiTheme="minorEastAsia" w:hAnsiTheme="minorEastAsia" w:eastAsiaTheme="minorEastAsia" w:cstheme="minorEastAsia"/>
                <w:sz w:val="24"/>
                <w:szCs w:val="24"/>
              </w:rPr>
              <w:t>：电源插座及电源开关：采用通过3c认证的</w:t>
            </w:r>
            <w:r>
              <w:rPr>
                <w:rFonts w:hint="eastAsia" w:asciiTheme="minorEastAsia" w:hAnsiTheme="minorEastAsia" w:eastAsiaTheme="minorEastAsia" w:cstheme="minorEastAsia"/>
                <w:sz w:val="24"/>
                <w:szCs w:val="24"/>
                <w:lang w:eastAsia="zh-CN"/>
              </w:rPr>
              <w:t>名牌</w:t>
            </w:r>
            <w:r>
              <w:rPr>
                <w:rFonts w:hint="eastAsia" w:asciiTheme="minorEastAsia" w:hAnsiTheme="minorEastAsia" w:eastAsiaTheme="minorEastAsia" w:cstheme="minorEastAsia"/>
                <w:sz w:val="24"/>
                <w:szCs w:val="24"/>
              </w:rPr>
              <w:t>牌</w:t>
            </w:r>
            <w:r>
              <w:rPr>
                <w:rFonts w:hint="eastAsia" w:asciiTheme="minorEastAsia" w:hAnsiTheme="minorEastAsia" w:eastAsiaTheme="minorEastAsia" w:cstheme="minorEastAsia"/>
                <w:b/>
                <w:bCs/>
                <w:sz w:val="24"/>
                <w:szCs w:val="24"/>
              </w:rPr>
              <w:t>220V、10A</w:t>
            </w:r>
            <w:r>
              <w:rPr>
                <w:rFonts w:hint="eastAsia" w:asciiTheme="minorEastAsia" w:hAnsiTheme="minorEastAsia" w:eastAsiaTheme="minorEastAsia" w:cstheme="minorEastAsia"/>
                <w:sz w:val="24"/>
                <w:szCs w:val="24"/>
              </w:rPr>
              <w:t>国际制式多功能单相插座，中央台或边台的一侧也可设有网线及电话线的插孔，适用各种仪器插头，自闭式防水防尘。插座直接安装在试剂架立柱上。</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b/>
                <w:bCs/>
                <w:sz w:val="24"/>
                <w:szCs w:val="24"/>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b/>
                <w:bCs/>
                <w:kern w:val="0"/>
                <w:sz w:val="24"/>
                <w:szCs w:val="24"/>
                <w:lang w:val="en-US" w:eastAsia="zh-CN" w:bidi="lo-LA"/>
              </w:rPr>
            </w:pPr>
            <w:r>
              <w:rPr>
                <w:rFonts w:hint="eastAsia" w:asciiTheme="minorEastAsia" w:hAnsiTheme="minorEastAsia" w:cstheme="minorEastAsia"/>
                <w:b/>
                <w:bCs/>
                <w:kern w:val="0"/>
                <w:sz w:val="24"/>
                <w:szCs w:val="24"/>
                <w:lang w:val="en-US" w:eastAsia="zh-CN" w:bidi="lo-LA"/>
              </w:rPr>
              <w:t>4</w:t>
            </w:r>
          </w:p>
        </w:tc>
        <w:tc>
          <w:tcPr>
            <w:tcW w:w="6951" w:type="dxa"/>
            <w:tcBorders>
              <w:top w:val="single" w:color="auto" w:sz="4" w:space="0"/>
              <w:left w:val="nil"/>
              <w:bottom w:val="single" w:color="auto" w:sz="4" w:space="0"/>
              <w:right w:val="single" w:color="auto" w:sz="4" w:space="0"/>
            </w:tcBorders>
            <w:vAlign w:val="center"/>
          </w:tcPr>
          <w:p>
            <w:pPr>
              <w:numPr>
                <w:ilvl w:val="0"/>
                <w:numId w:val="0"/>
              </w:numPr>
              <w:spacing w:line="360" w:lineRule="auto"/>
              <w:jc w:val="both"/>
              <w:textAlignment w:val="baseline"/>
              <w:rPr>
                <w:rFonts w:hint="eastAsia" w:asciiTheme="minorEastAsia" w:hAnsiTheme="minorEastAsia" w:eastAsiaTheme="minorEastAsia" w:cstheme="minorEastAsia"/>
                <w:b/>
                <w:sz w:val="24"/>
                <w:szCs w:val="24"/>
              </w:rPr>
            </w:pPr>
            <w:r>
              <w:rPr>
                <w:rFonts w:hint="eastAsia" w:ascii="宋体" w:hAnsi="宋体"/>
                <w:b/>
                <w:sz w:val="24"/>
                <w:lang w:eastAsia="zh-CN"/>
              </w:rPr>
              <w:t>配备</w:t>
            </w:r>
            <w:r>
              <w:rPr>
                <w:rFonts w:hint="eastAsia" w:ascii="宋体" w:hAnsi="宋体"/>
                <w:b/>
                <w:sz w:val="24"/>
              </w:rPr>
              <w:t>高柜(药品柜、器皿柜、吊柜等)</w:t>
            </w:r>
            <w:r>
              <w:rPr>
                <w:rFonts w:hint="eastAsia" w:ascii="宋体" w:hAnsi="宋体"/>
                <w:b/>
                <w:sz w:val="24"/>
                <w:lang w:val="en-US" w:eastAsia="zh-CN"/>
              </w:rPr>
              <w:t>20米左右</w:t>
            </w:r>
            <w:r>
              <w:rPr>
                <w:rFonts w:hint="eastAsia" w:ascii="宋体" w:hAnsi="宋体"/>
                <w:b/>
                <w:sz w:val="24"/>
              </w:rPr>
              <w:t>：</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b/>
                <w:bCs/>
                <w:sz w:val="24"/>
                <w:szCs w:val="24"/>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b/>
                <w:bCs/>
                <w:kern w:val="0"/>
                <w:sz w:val="24"/>
                <w:szCs w:val="24"/>
                <w:lang w:val="en-US" w:eastAsia="zh-CN" w:bidi="lo-LA"/>
              </w:rPr>
            </w:pPr>
            <w:r>
              <w:rPr>
                <w:rFonts w:hint="eastAsia" w:asciiTheme="minorEastAsia" w:hAnsiTheme="minorEastAsia" w:cstheme="minorEastAsia"/>
                <w:b/>
                <w:bCs/>
                <w:kern w:val="0"/>
                <w:sz w:val="24"/>
                <w:szCs w:val="24"/>
                <w:lang w:val="en-US" w:eastAsia="zh-CN" w:bidi="lo-LA"/>
              </w:rPr>
              <w:t>4.1</w:t>
            </w:r>
          </w:p>
        </w:tc>
        <w:tc>
          <w:tcPr>
            <w:tcW w:w="6951" w:type="dxa"/>
            <w:tcBorders>
              <w:top w:val="single" w:color="auto" w:sz="4" w:space="0"/>
              <w:left w:val="nil"/>
              <w:bottom w:val="single" w:color="auto" w:sz="4" w:space="0"/>
              <w:right w:val="single" w:color="auto" w:sz="4" w:space="0"/>
            </w:tcBorders>
            <w:vAlign w:val="center"/>
          </w:tcPr>
          <w:p>
            <w:pPr>
              <w:numPr>
                <w:ilvl w:val="0"/>
                <w:numId w:val="0"/>
              </w:numPr>
              <w:spacing w:line="360" w:lineRule="auto"/>
              <w:jc w:val="both"/>
              <w:textAlignment w:val="baseline"/>
              <w:rPr>
                <w:rFonts w:hint="eastAsia" w:asciiTheme="minorEastAsia" w:hAnsiTheme="minorEastAsia" w:eastAsiaTheme="minorEastAsia" w:cstheme="minorEastAsia"/>
                <w:b/>
                <w:sz w:val="24"/>
                <w:szCs w:val="24"/>
              </w:rPr>
            </w:pPr>
            <w:r>
              <w:rPr>
                <w:rFonts w:hint="eastAsia" w:ascii="宋体" w:hAnsi="宋体"/>
                <w:b/>
                <w:bCs/>
                <w:sz w:val="24"/>
              </w:rPr>
              <w:t>柜体</w:t>
            </w:r>
            <w:r>
              <w:rPr>
                <w:rFonts w:hint="eastAsia" w:ascii="宋体" w:hAnsi="宋体"/>
                <w:b/>
                <w:bCs/>
                <w:sz w:val="24"/>
                <w:lang w:eastAsia="zh-CN"/>
              </w:rPr>
              <w:t>、</w:t>
            </w:r>
            <w:r>
              <w:rPr>
                <w:rFonts w:hint="eastAsia" w:ascii="宋体" w:hAnsi="宋体"/>
                <w:b/>
                <w:bCs/>
                <w:sz w:val="24"/>
              </w:rPr>
              <w:t>背板</w:t>
            </w:r>
            <w:r>
              <w:rPr>
                <w:rFonts w:hint="eastAsia" w:ascii="宋体" w:hAnsi="宋体"/>
                <w:b/>
                <w:bCs/>
                <w:sz w:val="24"/>
                <w:lang w:eastAsia="zh-CN"/>
              </w:rPr>
              <w:t>、</w:t>
            </w:r>
            <w:r>
              <w:rPr>
                <w:rFonts w:hint="eastAsia" w:ascii="宋体" w:hAnsi="宋体"/>
                <w:b/>
                <w:bCs/>
                <w:sz w:val="24"/>
              </w:rPr>
              <w:t>门板</w:t>
            </w:r>
            <w:r>
              <w:rPr>
                <w:rFonts w:hint="eastAsia" w:ascii="宋体" w:hAnsi="宋体"/>
                <w:b/>
                <w:bCs/>
                <w:sz w:val="24"/>
                <w:lang w:eastAsia="zh-CN"/>
              </w:rPr>
              <w:t>、</w:t>
            </w:r>
            <w:r>
              <w:rPr>
                <w:rFonts w:hint="eastAsia" w:ascii="宋体" w:hAnsi="宋体"/>
                <w:b/>
                <w:bCs/>
                <w:sz w:val="24"/>
              </w:rPr>
              <w:t>层板：</w:t>
            </w:r>
            <w:r>
              <w:rPr>
                <w:rFonts w:hint="eastAsia" w:asciiTheme="minorEastAsia" w:hAnsiTheme="minorEastAsia" w:eastAsiaTheme="minorEastAsia" w:cstheme="minorEastAsia"/>
                <w:sz w:val="24"/>
                <w:szCs w:val="24"/>
              </w:rPr>
              <w:t>采用1</w:t>
            </w:r>
            <w:r>
              <w:rPr>
                <w:rFonts w:hint="eastAsia" w:asciiTheme="minorEastAsia" w:hAnsiTheme="minorEastAsia" w:cstheme="minorEastAsia"/>
                <w:sz w:val="24"/>
                <w:szCs w:val="24"/>
                <w:lang w:val="en-US" w:eastAsia="zh-CN"/>
              </w:rPr>
              <w:t>.0</w:t>
            </w:r>
            <w:r>
              <w:rPr>
                <w:rFonts w:hint="eastAsia" w:asciiTheme="minorEastAsia" w:hAnsiTheme="minorEastAsia" w:eastAsiaTheme="minorEastAsia" w:cstheme="minorEastAsia"/>
                <w:sz w:val="24"/>
                <w:szCs w:val="24"/>
              </w:rPr>
              <w:t>mm厚优质</w:t>
            </w:r>
            <w:r>
              <w:rPr>
                <w:rFonts w:hint="eastAsia" w:asciiTheme="minorEastAsia" w:hAnsiTheme="minorEastAsia" w:cstheme="minorEastAsia"/>
                <w:sz w:val="24"/>
                <w:szCs w:val="24"/>
                <w:lang w:eastAsia="zh-CN"/>
              </w:rPr>
              <w:t>冷轧钢</w:t>
            </w:r>
            <w:r>
              <w:rPr>
                <w:rFonts w:hint="eastAsia" w:asciiTheme="minorEastAsia" w:hAnsiTheme="minorEastAsia" w:eastAsiaTheme="minorEastAsia" w:cstheme="minorEastAsia"/>
                <w:sz w:val="24"/>
                <w:szCs w:val="24"/>
              </w:rPr>
              <w:t>板，颜色为浅灰或暖白等色</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耐潮耐热、质地结实、表面平整、耐承重、抗冲击、有一定的强度。表面均需经过严格的酸洗磷化处理后，再进行环氧树脂静电粉末喷涂耐腐蚀处理。</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b/>
                <w:bCs/>
                <w:sz w:val="24"/>
                <w:szCs w:val="24"/>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b/>
                <w:bCs/>
                <w:kern w:val="0"/>
                <w:sz w:val="24"/>
                <w:szCs w:val="24"/>
                <w:lang w:val="en-US" w:eastAsia="zh-CN" w:bidi="lo-LA"/>
              </w:rPr>
            </w:pPr>
            <w:r>
              <w:rPr>
                <w:rFonts w:hint="eastAsia" w:asciiTheme="minorEastAsia" w:hAnsiTheme="minorEastAsia" w:cstheme="minorEastAsia"/>
                <w:b/>
                <w:bCs/>
                <w:kern w:val="0"/>
                <w:sz w:val="24"/>
                <w:szCs w:val="24"/>
                <w:lang w:val="en-US" w:eastAsia="zh-CN" w:bidi="lo-LA"/>
              </w:rPr>
              <w:t>4.2</w:t>
            </w:r>
          </w:p>
        </w:tc>
        <w:tc>
          <w:tcPr>
            <w:tcW w:w="6951" w:type="dxa"/>
            <w:tcBorders>
              <w:top w:val="single" w:color="auto" w:sz="4" w:space="0"/>
              <w:left w:val="nil"/>
              <w:bottom w:val="single" w:color="auto" w:sz="4" w:space="0"/>
              <w:right w:val="single" w:color="auto" w:sz="4" w:space="0"/>
            </w:tcBorders>
            <w:vAlign w:val="center"/>
          </w:tcPr>
          <w:p>
            <w:pPr>
              <w:numPr>
                <w:ilvl w:val="0"/>
                <w:numId w:val="0"/>
              </w:numPr>
              <w:spacing w:line="360" w:lineRule="auto"/>
              <w:jc w:val="both"/>
              <w:textAlignment w:val="baseline"/>
              <w:rPr>
                <w:rFonts w:hint="eastAsia" w:asciiTheme="minorEastAsia" w:hAnsiTheme="minorEastAsia" w:eastAsiaTheme="minorEastAsia" w:cstheme="minorEastAsia"/>
                <w:b/>
                <w:sz w:val="24"/>
                <w:szCs w:val="24"/>
              </w:rPr>
            </w:pPr>
            <w:r>
              <w:rPr>
                <w:rFonts w:hint="eastAsia" w:ascii="宋体" w:hAnsi="宋体"/>
                <w:sz w:val="24"/>
              </w:rPr>
              <w:t>器皿柜层板</w:t>
            </w:r>
            <w:r>
              <w:rPr>
                <w:rFonts w:hint="eastAsia"/>
                <w:sz w:val="24"/>
              </w:rPr>
              <w:t>，配沥水盘。</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b/>
                <w:bCs/>
                <w:sz w:val="24"/>
                <w:szCs w:val="24"/>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b/>
                <w:bCs/>
                <w:kern w:val="0"/>
                <w:sz w:val="24"/>
                <w:szCs w:val="24"/>
                <w:lang w:val="en-US" w:eastAsia="zh-CN" w:bidi="lo-LA"/>
              </w:rPr>
            </w:pPr>
            <w:r>
              <w:rPr>
                <w:rFonts w:hint="eastAsia" w:asciiTheme="minorEastAsia" w:hAnsiTheme="minorEastAsia" w:cstheme="minorEastAsia"/>
                <w:b/>
                <w:bCs/>
                <w:kern w:val="0"/>
                <w:sz w:val="24"/>
                <w:szCs w:val="24"/>
                <w:lang w:val="en-US" w:eastAsia="zh-CN" w:bidi="lo-LA"/>
              </w:rPr>
              <w:t>4.4</w:t>
            </w:r>
          </w:p>
        </w:tc>
        <w:tc>
          <w:tcPr>
            <w:tcW w:w="6951" w:type="dxa"/>
            <w:tcBorders>
              <w:top w:val="single" w:color="auto" w:sz="4" w:space="0"/>
              <w:left w:val="nil"/>
              <w:bottom w:val="single" w:color="auto" w:sz="4" w:space="0"/>
              <w:right w:val="single" w:color="auto" w:sz="4" w:space="0"/>
            </w:tcBorders>
            <w:vAlign w:val="center"/>
          </w:tcPr>
          <w:p>
            <w:pPr>
              <w:numPr>
                <w:ilvl w:val="0"/>
                <w:numId w:val="0"/>
              </w:numPr>
              <w:tabs>
                <w:tab w:val="left" w:pos="1080"/>
              </w:tabs>
              <w:spacing w:line="360" w:lineRule="auto"/>
              <w:jc w:val="both"/>
              <w:textAlignment w:val="baseline"/>
              <w:rPr>
                <w:rFonts w:hint="eastAsia" w:asciiTheme="minorEastAsia" w:hAnsiTheme="minorEastAsia" w:eastAsiaTheme="minorEastAsia" w:cstheme="minorEastAsia"/>
                <w:b/>
                <w:kern w:val="2"/>
                <w:sz w:val="24"/>
                <w:szCs w:val="24"/>
                <w:lang w:val="en-US" w:eastAsia="zh-CN" w:bidi="ar-SA"/>
              </w:rPr>
            </w:pPr>
            <w:r>
              <w:rPr>
                <w:rFonts w:hint="eastAsia" w:ascii="宋体" w:hAnsi="宋体"/>
                <w:b/>
                <w:sz w:val="24"/>
              </w:rPr>
              <w:t>玻璃</w:t>
            </w:r>
            <w:r>
              <w:rPr>
                <w:rFonts w:hint="eastAsia" w:ascii="宋体" w:hAnsi="宋体"/>
                <w:sz w:val="24"/>
              </w:rPr>
              <w:t>：磨砂条纹玻璃。</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b/>
                <w:bCs/>
                <w:sz w:val="24"/>
                <w:szCs w:val="24"/>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b/>
                <w:bCs/>
                <w:kern w:val="0"/>
                <w:sz w:val="24"/>
                <w:szCs w:val="24"/>
                <w:lang w:val="en-US" w:eastAsia="zh-CN" w:bidi="lo-LA"/>
              </w:rPr>
            </w:pPr>
            <w:r>
              <w:rPr>
                <w:rFonts w:hint="eastAsia" w:asciiTheme="minorEastAsia" w:hAnsiTheme="minorEastAsia" w:cstheme="minorEastAsia"/>
                <w:b/>
                <w:bCs/>
                <w:kern w:val="0"/>
                <w:sz w:val="24"/>
                <w:szCs w:val="24"/>
                <w:lang w:val="en-US" w:eastAsia="zh-CN" w:bidi="lo-LA"/>
              </w:rPr>
              <w:t>4.5</w:t>
            </w:r>
          </w:p>
        </w:tc>
        <w:tc>
          <w:tcPr>
            <w:tcW w:w="6951" w:type="dxa"/>
            <w:tcBorders>
              <w:top w:val="single" w:color="auto" w:sz="4" w:space="0"/>
              <w:left w:val="nil"/>
              <w:bottom w:val="single" w:color="auto" w:sz="4" w:space="0"/>
              <w:right w:val="single" w:color="auto" w:sz="4" w:space="0"/>
            </w:tcBorders>
            <w:vAlign w:val="center"/>
          </w:tcPr>
          <w:p>
            <w:pPr>
              <w:numPr>
                <w:ilvl w:val="0"/>
                <w:numId w:val="0"/>
              </w:numPr>
              <w:tabs>
                <w:tab w:val="left" w:pos="1080"/>
              </w:tabs>
              <w:spacing w:line="360" w:lineRule="auto"/>
              <w:ind w:left="0" w:leftChars="0" w:firstLine="0" w:firstLineChars="0"/>
              <w:jc w:val="both"/>
              <w:textAlignment w:val="baseline"/>
              <w:rPr>
                <w:rFonts w:hint="eastAsia" w:asciiTheme="minorEastAsia" w:hAnsiTheme="minorEastAsia" w:eastAsiaTheme="minorEastAsia" w:cstheme="minorEastAsia"/>
                <w:b/>
                <w:kern w:val="2"/>
                <w:sz w:val="24"/>
                <w:szCs w:val="24"/>
                <w:lang w:val="en-US" w:eastAsia="zh-CN" w:bidi="ar-SA"/>
              </w:rPr>
            </w:pPr>
            <w:r>
              <w:rPr>
                <w:rFonts w:hint="eastAsia" w:ascii="宋体" w:hAnsi="宋体"/>
                <w:b/>
                <w:sz w:val="24"/>
              </w:rPr>
              <w:t>把手：</w:t>
            </w:r>
            <w:r>
              <w:rPr>
                <w:rFonts w:hint="eastAsia" w:ascii="宋体" w:hAnsi="宋体"/>
                <w:sz w:val="24"/>
              </w:rPr>
              <w:t>不锈钢U型亚光拉手</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b/>
                <w:bCs/>
                <w:sz w:val="24"/>
                <w:szCs w:val="24"/>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b/>
                <w:bCs/>
                <w:kern w:val="0"/>
                <w:sz w:val="24"/>
                <w:szCs w:val="24"/>
                <w:lang w:val="en-US" w:eastAsia="zh-CN" w:bidi="lo-LA"/>
              </w:rPr>
            </w:pPr>
            <w:r>
              <w:rPr>
                <w:rFonts w:hint="eastAsia" w:asciiTheme="minorEastAsia" w:hAnsiTheme="minorEastAsia" w:cstheme="minorEastAsia"/>
                <w:b/>
                <w:bCs/>
                <w:kern w:val="0"/>
                <w:sz w:val="24"/>
                <w:szCs w:val="24"/>
                <w:lang w:val="en-US" w:eastAsia="zh-CN" w:bidi="lo-LA"/>
              </w:rPr>
              <w:t>5</w:t>
            </w:r>
          </w:p>
        </w:tc>
        <w:tc>
          <w:tcPr>
            <w:tcW w:w="6951" w:type="dxa"/>
            <w:tcBorders>
              <w:top w:val="single" w:color="auto" w:sz="4" w:space="0"/>
              <w:left w:val="nil"/>
              <w:bottom w:val="single" w:color="auto" w:sz="4" w:space="0"/>
              <w:right w:val="single" w:color="auto" w:sz="4" w:space="0"/>
            </w:tcBorders>
            <w:vAlign w:val="center"/>
          </w:tcPr>
          <w:p>
            <w:pPr>
              <w:numPr>
                <w:ilvl w:val="0"/>
                <w:numId w:val="0"/>
              </w:numPr>
              <w:tabs>
                <w:tab w:val="left" w:pos="291"/>
              </w:tabs>
              <w:spacing w:line="360" w:lineRule="auto"/>
              <w:jc w:val="both"/>
              <w:textAlignment w:val="baseline"/>
              <w:rPr>
                <w:rFonts w:hint="eastAsia" w:asciiTheme="minorEastAsia" w:hAnsiTheme="minorEastAsia" w:eastAsiaTheme="minorEastAsia" w:cstheme="minorEastAsia"/>
                <w:b/>
                <w:sz w:val="24"/>
                <w:szCs w:val="24"/>
              </w:rPr>
            </w:pPr>
            <w:r>
              <w:rPr>
                <w:rFonts w:hint="eastAsia" w:ascii="宋体" w:hAnsi="宋体"/>
                <w:b/>
                <w:sz w:val="24"/>
                <w:lang w:eastAsia="zh-CN"/>
              </w:rPr>
              <w:t>配备</w:t>
            </w:r>
            <w:r>
              <w:rPr>
                <w:rFonts w:hint="eastAsia" w:ascii="宋体" w:hAnsi="宋体"/>
                <w:b/>
                <w:sz w:val="24"/>
              </w:rPr>
              <w:t>三级减震天平台</w:t>
            </w:r>
            <w:r>
              <w:rPr>
                <w:rFonts w:hint="eastAsia" w:ascii="宋体" w:hAnsi="宋体"/>
                <w:b/>
                <w:sz w:val="24"/>
                <w:lang w:val="en-US" w:eastAsia="zh-CN"/>
              </w:rPr>
              <w:t>1个</w:t>
            </w:r>
            <w:r>
              <w:rPr>
                <w:rFonts w:hint="eastAsia" w:ascii="宋体" w:hAnsi="宋体"/>
                <w:b/>
                <w:sz w:val="24"/>
              </w:rPr>
              <w:t>：</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b/>
                <w:bCs/>
                <w:sz w:val="24"/>
                <w:szCs w:val="24"/>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b/>
                <w:bCs/>
                <w:kern w:val="0"/>
                <w:sz w:val="24"/>
                <w:szCs w:val="24"/>
                <w:lang w:val="en-US" w:eastAsia="zh-CN" w:bidi="lo-LA"/>
              </w:rPr>
            </w:pPr>
            <w:r>
              <w:rPr>
                <w:rFonts w:hint="eastAsia" w:asciiTheme="minorEastAsia" w:hAnsiTheme="minorEastAsia" w:cstheme="minorEastAsia"/>
                <w:b/>
                <w:bCs/>
                <w:kern w:val="0"/>
                <w:sz w:val="24"/>
                <w:szCs w:val="24"/>
                <w:lang w:val="en-US" w:eastAsia="zh-CN" w:bidi="lo-LA"/>
              </w:rPr>
              <w:t>5.1</w:t>
            </w:r>
          </w:p>
        </w:tc>
        <w:tc>
          <w:tcPr>
            <w:tcW w:w="6951" w:type="dxa"/>
            <w:tcBorders>
              <w:top w:val="single" w:color="auto" w:sz="4" w:space="0"/>
              <w:left w:val="nil"/>
              <w:bottom w:val="single" w:color="auto" w:sz="4" w:space="0"/>
              <w:right w:val="single" w:color="auto" w:sz="4" w:space="0"/>
            </w:tcBorders>
            <w:vAlign w:val="center"/>
          </w:tcPr>
          <w:p>
            <w:pPr>
              <w:numPr>
                <w:ilvl w:val="0"/>
                <w:numId w:val="0"/>
              </w:numPr>
              <w:spacing w:line="360" w:lineRule="auto"/>
              <w:jc w:val="both"/>
              <w:textAlignment w:val="baseline"/>
              <w:rPr>
                <w:rFonts w:hint="eastAsia" w:asciiTheme="minorEastAsia" w:hAnsiTheme="minorEastAsia" w:eastAsiaTheme="minorEastAsia" w:cstheme="minorEastAsia"/>
                <w:b/>
                <w:sz w:val="24"/>
                <w:szCs w:val="24"/>
              </w:rPr>
            </w:pPr>
            <w:r>
              <w:rPr>
                <w:rFonts w:hint="eastAsia"/>
              </w:rPr>
              <w:t xml:space="preserve"> </w:t>
            </w:r>
            <w:r>
              <w:rPr>
                <w:rFonts w:hint="eastAsia"/>
                <w:sz w:val="24"/>
              </w:rPr>
              <w:t>天平台框架：主体支架采用40*60优质方钢，表面经磷化、酸洗、环氧树脂静电粉末喷涂。</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b/>
                <w:bCs/>
                <w:sz w:val="24"/>
                <w:szCs w:val="24"/>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b/>
                <w:bCs/>
                <w:kern w:val="0"/>
                <w:sz w:val="24"/>
                <w:szCs w:val="24"/>
                <w:lang w:val="en-US" w:eastAsia="zh-CN" w:bidi="lo-LA"/>
              </w:rPr>
            </w:pPr>
            <w:r>
              <w:rPr>
                <w:rFonts w:hint="eastAsia" w:asciiTheme="minorEastAsia" w:hAnsiTheme="minorEastAsia" w:cstheme="minorEastAsia"/>
                <w:b/>
                <w:bCs/>
                <w:kern w:val="0"/>
                <w:sz w:val="24"/>
                <w:szCs w:val="24"/>
                <w:lang w:val="en-US" w:eastAsia="zh-CN" w:bidi="lo-LA"/>
              </w:rPr>
              <w:t>5.2</w:t>
            </w:r>
          </w:p>
        </w:tc>
        <w:tc>
          <w:tcPr>
            <w:tcW w:w="6951" w:type="dxa"/>
            <w:tcBorders>
              <w:top w:val="single" w:color="auto" w:sz="4" w:space="0"/>
              <w:left w:val="nil"/>
              <w:bottom w:val="single" w:color="auto" w:sz="4" w:space="0"/>
              <w:right w:val="single" w:color="auto" w:sz="4" w:space="0"/>
            </w:tcBorders>
            <w:vAlign w:val="center"/>
          </w:tcPr>
          <w:p>
            <w:pPr>
              <w:numPr>
                <w:ilvl w:val="0"/>
                <w:numId w:val="0"/>
              </w:numPr>
              <w:spacing w:line="360" w:lineRule="auto"/>
              <w:jc w:val="both"/>
              <w:textAlignment w:val="baseline"/>
              <w:rPr>
                <w:rFonts w:hint="eastAsia" w:ascii="宋体" w:hAnsi="宋体"/>
                <w:sz w:val="24"/>
              </w:rPr>
            </w:pPr>
            <w:r>
              <w:rPr>
                <w:rFonts w:hint="eastAsia"/>
                <w:sz w:val="24"/>
              </w:rPr>
              <w:t>台面：三聚氰胺板台面，内嵌40mm厚黑色大理石，四边倒角圆滑过渡；三级减震；有微调装置，可多层调节水平高度。</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b/>
                <w:bCs/>
                <w:sz w:val="24"/>
                <w:szCs w:val="24"/>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b/>
                <w:bCs/>
                <w:kern w:val="0"/>
                <w:sz w:val="24"/>
                <w:szCs w:val="24"/>
                <w:lang w:val="en-US" w:eastAsia="zh-CN" w:bidi="lo-LA"/>
              </w:rPr>
            </w:pPr>
            <w:r>
              <w:rPr>
                <w:rFonts w:hint="eastAsia" w:asciiTheme="minorEastAsia" w:hAnsiTheme="minorEastAsia" w:cstheme="minorEastAsia"/>
                <w:b/>
                <w:bCs/>
                <w:kern w:val="0"/>
                <w:sz w:val="24"/>
                <w:szCs w:val="24"/>
                <w:lang w:val="en-US" w:eastAsia="zh-CN" w:bidi="lo-LA"/>
              </w:rPr>
              <w:t>5.3</w:t>
            </w:r>
          </w:p>
        </w:tc>
        <w:tc>
          <w:tcPr>
            <w:tcW w:w="6951" w:type="dxa"/>
            <w:tcBorders>
              <w:top w:val="single" w:color="auto" w:sz="4" w:space="0"/>
              <w:left w:val="nil"/>
              <w:bottom w:val="single" w:color="auto" w:sz="4" w:space="0"/>
              <w:right w:val="single" w:color="auto" w:sz="4" w:space="0"/>
            </w:tcBorders>
            <w:vAlign w:val="center"/>
          </w:tcPr>
          <w:p>
            <w:pPr>
              <w:numPr>
                <w:ilvl w:val="0"/>
                <w:numId w:val="0"/>
              </w:numPr>
              <w:spacing w:line="360" w:lineRule="auto"/>
              <w:jc w:val="both"/>
              <w:textAlignment w:val="baseline"/>
              <w:rPr>
                <w:rFonts w:hint="eastAsia" w:ascii="宋体" w:hAnsi="宋体"/>
                <w:sz w:val="24"/>
              </w:rPr>
            </w:pPr>
            <w:r>
              <w:rPr>
                <w:rFonts w:hint="eastAsia"/>
                <w:sz w:val="24"/>
              </w:rPr>
              <w:t>天平台箱体：</w:t>
            </w:r>
            <w:r>
              <w:rPr>
                <w:rFonts w:hint="eastAsia" w:ascii="宋体" w:hAnsi="宋体"/>
                <w:sz w:val="24"/>
              </w:rPr>
              <w:t>采用18</w:t>
            </w:r>
            <w:r>
              <w:rPr>
                <w:rFonts w:ascii="宋体" w:hAnsi="宋体"/>
                <w:sz w:val="24"/>
              </w:rPr>
              <w:t>mm</w:t>
            </w:r>
            <w:r>
              <w:rPr>
                <w:rFonts w:hint="eastAsia" w:ascii="宋体" w:hAnsi="宋体"/>
                <w:sz w:val="24"/>
              </w:rPr>
              <w:t>厚吉林森工“露水河”优质AAA级防潮三聚氰胺板，颜色为宝石兰、湛兰等颜色，所有断面采用2mm厚PVC封边条，以热溶胶高温热压后作防水封边处理，边缘经倒圆角修饰。要求不翘不裂、耐潮耐热、质地结实、表面平整、耐承重、抗冲击、吃钉力强、有一定的强度。所用板材的甲醛含量均达到欧洲E1级标准。</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b/>
                <w:bCs/>
                <w:sz w:val="24"/>
                <w:szCs w:val="24"/>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b/>
                <w:bCs/>
                <w:kern w:val="0"/>
                <w:sz w:val="24"/>
                <w:szCs w:val="24"/>
                <w:lang w:val="en-US" w:eastAsia="zh-CN" w:bidi="lo-LA"/>
              </w:rPr>
            </w:pPr>
            <w:r>
              <w:rPr>
                <w:rFonts w:hint="eastAsia" w:asciiTheme="minorEastAsia" w:hAnsiTheme="minorEastAsia" w:cstheme="minorEastAsia"/>
                <w:b/>
                <w:bCs/>
                <w:kern w:val="0"/>
                <w:sz w:val="24"/>
                <w:szCs w:val="24"/>
                <w:lang w:val="en-US" w:eastAsia="zh-CN" w:bidi="lo-LA"/>
              </w:rPr>
              <w:t>5.4</w:t>
            </w:r>
          </w:p>
        </w:tc>
        <w:tc>
          <w:tcPr>
            <w:tcW w:w="6951" w:type="dxa"/>
            <w:tcBorders>
              <w:top w:val="single" w:color="auto" w:sz="4" w:space="0"/>
              <w:left w:val="nil"/>
              <w:bottom w:val="single" w:color="auto" w:sz="4" w:space="0"/>
              <w:right w:val="single" w:color="auto" w:sz="4" w:space="0"/>
            </w:tcBorders>
            <w:vAlign w:val="center"/>
          </w:tcPr>
          <w:p>
            <w:pPr>
              <w:numPr>
                <w:ilvl w:val="0"/>
                <w:numId w:val="0"/>
              </w:numPr>
              <w:spacing w:line="360" w:lineRule="auto"/>
              <w:jc w:val="both"/>
              <w:textAlignment w:val="baseline"/>
              <w:rPr>
                <w:rFonts w:hint="eastAsia" w:ascii="宋体" w:hAnsi="宋体"/>
                <w:sz w:val="24"/>
              </w:rPr>
            </w:pPr>
            <w:r>
              <w:rPr>
                <w:rFonts w:hint="eastAsia" w:ascii="宋体" w:hAnsi="宋体"/>
                <w:sz w:val="24"/>
              </w:rPr>
              <w:t>天平台可调脚：采用ABS专用注塑可调脚，承重，防潮、防滑、抑菌、耐腐蚀，可根据室内地坪适当调整柜体高度；外形美观，设计人性化。</w:t>
            </w:r>
          </w:p>
        </w:tc>
      </w:tr>
      <w:tr>
        <w:tblPrEx>
          <w:tblCellMar>
            <w:top w:w="0" w:type="dxa"/>
            <w:left w:w="108" w:type="dxa"/>
            <w:bottom w:w="0" w:type="dxa"/>
            <w:right w:w="108" w:type="dxa"/>
          </w:tblCellMar>
        </w:tblPrEx>
        <w:trPr>
          <w:trHeight w:val="1413"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注：1.“参数性质”标“*”表示此参数为主要技术参数，不满足任意1条即取消投标资格。</w:t>
            </w:r>
          </w:p>
          <w:p>
            <w:pPr>
              <w:numPr>
                <w:ilvl w:val="0"/>
                <w:numId w:val="0"/>
              </w:numPr>
              <w:tabs>
                <w:tab w:val="left" w:pos="1080"/>
              </w:tabs>
              <w:spacing w:line="360" w:lineRule="auto"/>
              <w:jc w:val="both"/>
              <w:textAlignment w:val="baseline"/>
              <w:rPr>
                <w:rFonts w:hint="eastAsia" w:ascii="宋体" w:hAnsi="宋体"/>
                <w:sz w:val="24"/>
              </w:rPr>
            </w:pPr>
            <w:r>
              <w:rPr>
                <w:rFonts w:hint="eastAsia" w:ascii="宋体" w:hAnsi="宋体" w:cs="宋体"/>
                <w:kern w:val="0"/>
                <w:sz w:val="24"/>
                <w:szCs w:val="24"/>
              </w:rPr>
              <w:t>2.非主要技术参数，</w:t>
            </w:r>
            <w:r>
              <w:rPr>
                <w:rFonts w:hint="eastAsia" w:ascii="宋体" w:hAnsi="宋体" w:cs="宋体"/>
                <w:kern w:val="0"/>
                <w:sz w:val="24"/>
                <w:szCs w:val="24"/>
                <w:lang w:val="en-US" w:eastAsia="zh-CN"/>
              </w:rPr>
              <w:t>3</w:t>
            </w:r>
            <w:r>
              <w:rPr>
                <w:rFonts w:hint="eastAsia" w:ascii="宋体" w:hAnsi="宋体" w:cs="宋体"/>
                <w:kern w:val="0"/>
                <w:sz w:val="24"/>
                <w:szCs w:val="24"/>
              </w:rPr>
              <w:t>条不满足即取消投标资格</w:t>
            </w:r>
            <w:r>
              <w:rPr>
                <w:rFonts w:hint="eastAsia" w:ascii="宋体" w:hAnsi="宋体" w:eastAsia="宋体" w:cs="宋体"/>
                <w:kern w:val="0"/>
                <w:sz w:val="24"/>
                <w:szCs w:val="24"/>
              </w:rPr>
              <w:t>。</w:t>
            </w:r>
          </w:p>
        </w:tc>
      </w:tr>
    </w:tbl>
    <w:p>
      <w:pPr>
        <w:spacing w:line="360" w:lineRule="auto"/>
        <w:rPr>
          <w:rFonts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货物名称：</w:t>
      </w:r>
      <w:r>
        <w:rPr>
          <w:rFonts w:hint="eastAsia" w:ascii="宋体" w:hAnsi="宋体" w:eastAsia="宋体" w:cs="宋体"/>
          <w:i w:val="0"/>
          <w:color w:val="000000"/>
          <w:kern w:val="0"/>
          <w:sz w:val="28"/>
          <w:szCs w:val="28"/>
          <w:u w:val="none"/>
          <w:lang w:val="en-US" w:eastAsia="zh-CN" w:bidi="ar"/>
        </w:rPr>
        <w:t>实验台（1600mm宽）</w:t>
      </w:r>
    </w:p>
    <w:tbl>
      <w:tblPr>
        <w:tblStyle w:val="8"/>
        <w:tblW w:w="8503" w:type="dxa"/>
        <w:tblInd w:w="0" w:type="dxa"/>
        <w:tblLayout w:type="fixed"/>
        <w:tblCellMar>
          <w:top w:w="0" w:type="dxa"/>
          <w:left w:w="108" w:type="dxa"/>
          <w:bottom w:w="0" w:type="dxa"/>
          <w:right w:w="108" w:type="dxa"/>
        </w:tblCellMar>
      </w:tblPr>
      <w:tblGrid>
        <w:gridCol w:w="721"/>
        <w:gridCol w:w="831"/>
        <w:gridCol w:w="6951"/>
      </w:tblGrid>
      <w:tr>
        <w:tblPrEx>
          <w:tblCellMar>
            <w:top w:w="0" w:type="dxa"/>
            <w:left w:w="108" w:type="dxa"/>
            <w:bottom w:w="0" w:type="dxa"/>
            <w:right w:w="108" w:type="dxa"/>
          </w:tblCellMar>
        </w:tblPrEx>
        <w:trPr>
          <w:trHeight w:val="212"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参数性质</w:t>
            </w: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编号</w:t>
            </w:r>
          </w:p>
        </w:tc>
        <w:tc>
          <w:tcPr>
            <w:tcW w:w="69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技术参数和性能指标</w:t>
            </w:r>
          </w:p>
        </w:tc>
      </w:tr>
      <w:tr>
        <w:tblPrEx>
          <w:tblCellMar>
            <w:top w:w="0" w:type="dxa"/>
            <w:left w:w="108" w:type="dxa"/>
            <w:bottom w:w="0" w:type="dxa"/>
            <w:right w:w="108" w:type="dxa"/>
          </w:tblCellMar>
        </w:tblPrEx>
        <w:trPr>
          <w:trHeight w:val="90"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4"/>
                <w:szCs w:val="24"/>
                <w:lang w:val="en-US" w:eastAsia="zh-CN" w:bidi="lo-LA"/>
              </w:rPr>
            </w:pPr>
            <w:r>
              <w:rPr>
                <w:rFonts w:hint="eastAsia" w:asciiTheme="minorEastAsia" w:hAnsiTheme="minorEastAsia" w:cstheme="minorEastAsia"/>
                <w:kern w:val="0"/>
                <w:sz w:val="24"/>
                <w:szCs w:val="24"/>
                <w:lang w:val="en-US" w:eastAsia="zh-CN" w:bidi="lo-LA"/>
              </w:rPr>
              <w:t>*</w:t>
            </w: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4"/>
                <w:szCs w:val="24"/>
                <w:lang w:val="en-US" w:eastAsia="zh-CN" w:bidi="lo-LA"/>
              </w:rPr>
            </w:pPr>
            <w:r>
              <w:rPr>
                <w:rFonts w:hint="eastAsia" w:asciiTheme="minorEastAsia" w:hAnsiTheme="minorEastAsia" w:eastAsiaTheme="minorEastAsia" w:cstheme="minorEastAsia"/>
                <w:kern w:val="0"/>
                <w:sz w:val="24"/>
                <w:szCs w:val="24"/>
                <w:lang w:val="en-US" w:eastAsia="zh-CN" w:bidi="lo-LA"/>
              </w:rPr>
              <w:t>1</w:t>
            </w:r>
          </w:p>
        </w:tc>
        <w:tc>
          <w:tcPr>
            <w:tcW w:w="6951" w:type="dxa"/>
            <w:tcBorders>
              <w:top w:val="single" w:color="auto" w:sz="4" w:space="0"/>
              <w:left w:val="nil"/>
              <w:bottom w:val="single" w:color="auto" w:sz="4" w:space="0"/>
              <w:right w:val="single" w:color="auto" w:sz="4" w:space="0"/>
            </w:tcBorders>
            <w:vAlign w:val="center"/>
          </w:tcPr>
          <w:p>
            <w:pPr>
              <w:numPr>
                <w:ilvl w:val="0"/>
                <w:numId w:val="0"/>
              </w:numPr>
              <w:tabs>
                <w:tab w:val="right" w:pos="9014"/>
              </w:tabs>
              <w:spacing w:after="156" w:afterLines="50"/>
              <w:rPr>
                <w:rFonts w:hint="eastAsia" w:asciiTheme="minorEastAsia" w:hAnsiTheme="minorEastAsia" w:cstheme="minorEastAsia"/>
                <w:b w:val="0"/>
                <w:bCs/>
                <w:sz w:val="24"/>
                <w:szCs w:val="24"/>
                <w:lang w:val="en-US" w:eastAsia="zh-CN"/>
              </w:rPr>
            </w:pPr>
            <w:r>
              <w:rPr>
                <w:rFonts w:hint="eastAsia" w:asciiTheme="minorEastAsia" w:hAnsiTheme="minorEastAsia" w:eastAsiaTheme="minorEastAsia" w:cstheme="minorEastAsia"/>
                <w:b/>
                <w:sz w:val="24"/>
                <w:szCs w:val="24"/>
              </w:rPr>
              <w:t>产品技术要求</w:t>
            </w:r>
            <w:r>
              <w:rPr>
                <w:rFonts w:hint="eastAsia" w:asciiTheme="minorEastAsia" w:hAnsiTheme="minorEastAsia" w:cstheme="minorEastAsia"/>
                <w:b/>
                <w:sz w:val="24"/>
                <w:szCs w:val="24"/>
                <w:lang w:eastAsia="zh-CN"/>
              </w:rPr>
              <w:t>说明：</w:t>
            </w:r>
            <w:r>
              <w:rPr>
                <w:rFonts w:hint="eastAsia" w:asciiTheme="minorEastAsia" w:hAnsiTheme="minorEastAsia" w:cstheme="minorEastAsia"/>
                <w:b w:val="0"/>
                <w:bCs/>
                <w:sz w:val="24"/>
                <w:szCs w:val="24"/>
                <w:lang w:eastAsia="zh-CN"/>
              </w:rPr>
              <w:t>此种类实验台宽度</w:t>
            </w:r>
            <w:r>
              <w:rPr>
                <w:rFonts w:hint="eastAsia" w:asciiTheme="minorEastAsia" w:hAnsiTheme="minorEastAsia" w:cstheme="minorEastAsia"/>
                <w:b w:val="0"/>
                <w:bCs/>
                <w:sz w:val="24"/>
                <w:szCs w:val="24"/>
                <w:lang w:val="en-US" w:eastAsia="zh-CN"/>
              </w:rPr>
              <w:t>*高度</w:t>
            </w:r>
            <w:r>
              <w:rPr>
                <w:rFonts w:hint="eastAsia" w:asciiTheme="minorEastAsia" w:hAnsiTheme="minorEastAsia" w:cstheme="minorEastAsia"/>
                <w:b w:val="0"/>
                <w:bCs/>
                <w:sz w:val="24"/>
                <w:szCs w:val="24"/>
                <w:lang w:eastAsia="zh-CN"/>
              </w:rPr>
              <w:t>采用</w:t>
            </w:r>
            <w:r>
              <w:rPr>
                <w:rFonts w:hint="eastAsia" w:asciiTheme="minorEastAsia" w:hAnsiTheme="minorEastAsia" w:cstheme="minorEastAsia"/>
                <w:b w:val="0"/>
                <w:bCs/>
                <w:sz w:val="24"/>
                <w:szCs w:val="24"/>
                <w:lang w:val="en-US" w:eastAsia="zh-CN"/>
              </w:rPr>
              <w:t xml:space="preserve">1600*800mm，共计12米。 </w:t>
            </w:r>
          </w:p>
          <w:p>
            <w:pPr>
              <w:numPr>
                <w:ilvl w:val="0"/>
                <w:numId w:val="0"/>
              </w:numPr>
              <w:tabs>
                <w:tab w:val="right" w:pos="9014"/>
              </w:tabs>
              <w:spacing w:after="156" w:afterLines="50"/>
              <w:rPr>
                <w:rFonts w:hint="eastAsia" w:ascii="宋体" w:hAnsi="宋体"/>
                <w:b w:val="0"/>
                <w:bCs/>
                <w:sz w:val="24"/>
                <w:lang w:eastAsia="zh-CN"/>
              </w:rPr>
            </w:pPr>
            <w:r>
              <w:rPr>
                <w:rFonts w:hint="eastAsia" w:asciiTheme="minorEastAsia" w:hAnsiTheme="minorEastAsia" w:cstheme="minorEastAsia"/>
                <w:b w:val="0"/>
                <w:bCs/>
                <w:sz w:val="24"/>
                <w:szCs w:val="24"/>
                <w:lang w:val="en-US" w:eastAsia="zh-CN"/>
              </w:rPr>
              <w:t>实际制作之前需现场实地测量，根据科室实际使用需求进行尺寸定制及尺寸微调，包含配备的试管架</w:t>
            </w:r>
            <w:r>
              <w:rPr>
                <w:rFonts w:hint="eastAsia" w:ascii="宋体" w:hAnsi="宋体"/>
                <w:b w:val="0"/>
                <w:bCs/>
                <w:sz w:val="24"/>
                <w:lang w:eastAsia="zh-CN"/>
              </w:rPr>
              <w:t>以及在招标目录里的水池以及洗眼器的具体分布。拿出具体方案待使用科室确认后方可进行定制加工以及后期的安装调试。</w:t>
            </w:r>
          </w:p>
          <w:p>
            <w:pPr>
              <w:numPr>
                <w:ilvl w:val="0"/>
                <w:numId w:val="0"/>
              </w:numPr>
              <w:tabs>
                <w:tab w:val="right" w:pos="9014"/>
              </w:tabs>
              <w:spacing w:after="156" w:afterLines="50"/>
              <w:rPr>
                <w:rFonts w:hint="eastAsia" w:asciiTheme="minorEastAsia" w:hAnsiTheme="minorEastAsia" w:eastAsiaTheme="minorEastAsia" w:cstheme="minorEastAsia"/>
                <w:b/>
                <w:sz w:val="24"/>
                <w:szCs w:val="24"/>
                <w:lang w:val="en-US" w:eastAsia="zh-CN"/>
              </w:rPr>
            </w:pPr>
            <w:r>
              <w:rPr>
                <w:rFonts w:hint="eastAsia" w:ascii="宋体" w:hAnsi="宋体"/>
                <w:b w:val="0"/>
                <w:bCs/>
                <w:sz w:val="24"/>
                <w:lang w:eastAsia="zh-CN"/>
              </w:rPr>
              <w:t>上下水需提在方案制定设计好，及时与装修改造施工方进行沟通确定，不得耽误改造施工。</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4"/>
                <w:szCs w:val="24"/>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4"/>
                <w:szCs w:val="24"/>
                <w:lang w:val="en-US" w:bidi="lo-LA"/>
              </w:rPr>
            </w:pPr>
            <w:r>
              <w:rPr>
                <w:rFonts w:hint="eastAsia" w:asciiTheme="minorEastAsia" w:hAnsiTheme="minorEastAsia" w:eastAsiaTheme="minorEastAsia" w:cstheme="minorEastAsia"/>
                <w:kern w:val="0"/>
                <w:sz w:val="24"/>
                <w:szCs w:val="24"/>
                <w:lang w:val="en-US" w:eastAsia="zh-CN" w:bidi="lo-LA"/>
              </w:rPr>
              <w:t>1.1</w:t>
            </w:r>
          </w:p>
        </w:tc>
        <w:tc>
          <w:tcPr>
            <w:tcW w:w="6951" w:type="dxa"/>
            <w:tcBorders>
              <w:top w:val="single" w:color="auto" w:sz="4" w:space="0"/>
              <w:left w:val="nil"/>
              <w:bottom w:val="single" w:color="auto" w:sz="4" w:space="0"/>
              <w:right w:val="single" w:color="auto" w:sz="4" w:space="0"/>
            </w:tcBorders>
            <w:vAlign w:val="center"/>
          </w:tcPr>
          <w:p>
            <w:pPr>
              <w:numPr>
                <w:ilvl w:val="0"/>
                <w:numId w:val="0"/>
              </w:numPr>
              <w:tabs>
                <w:tab w:val="right" w:pos="9014"/>
              </w:tabs>
              <w:spacing w:after="156" w:afterLines="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外形尺寸：长、宽、高误差点≤3mm </w:t>
            </w:r>
          </w:p>
          <w:p>
            <w:pPr>
              <w:spacing w:line="240" w:lineRule="auto"/>
              <w:rPr>
                <w:rFonts w:hint="eastAsia" w:asciiTheme="minorEastAsia" w:hAnsiTheme="minorEastAsia" w:eastAsiaTheme="minorEastAsia" w:cstheme="minorEastAsia"/>
                <w:kern w:val="0"/>
                <w:sz w:val="24"/>
                <w:szCs w:val="24"/>
                <w:lang w:bidi="lo-LA"/>
              </w:rPr>
            </w:pPr>
            <w:r>
              <w:rPr>
                <w:rFonts w:hint="eastAsia" w:asciiTheme="minorEastAsia" w:hAnsiTheme="minorEastAsia" w:eastAsiaTheme="minorEastAsia" w:cstheme="minorEastAsia"/>
                <w:sz w:val="24"/>
                <w:szCs w:val="24"/>
              </w:rPr>
              <w:t>领边垂直度：台面对角线1000mm≤2mm ；2000mm≤3mm ；3000mm≤4mm ;地脚平稳性：≤2mm</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4"/>
                <w:szCs w:val="24"/>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4"/>
                <w:szCs w:val="24"/>
                <w:lang w:val="en-US" w:eastAsia="zh-CN" w:bidi="lo-LA"/>
              </w:rPr>
            </w:pPr>
            <w:r>
              <w:rPr>
                <w:rFonts w:hint="eastAsia" w:asciiTheme="minorEastAsia" w:hAnsiTheme="minorEastAsia" w:eastAsiaTheme="minorEastAsia" w:cstheme="minorEastAsia"/>
                <w:kern w:val="0"/>
                <w:sz w:val="24"/>
                <w:szCs w:val="24"/>
                <w:lang w:val="en-US" w:eastAsia="zh-CN" w:bidi="lo-LA"/>
              </w:rPr>
              <w:t>1.2</w:t>
            </w:r>
          </w:p>
        </w:tc>
        <w:tc>
          <w:tcPr>
            <w:tcW w:w="6951" w:type="dxa"/>
            <w:tcBorders>
              <w:top w:val="single" w:color="auto" w:sz="4" w:space="0"/>
              <w:left w:val="nil"/>
              <w:bottom w:val="single" w:color="auto" w:sz="4" w:space="0"/>
              <w:right w:val="single" w:color="auto" w:sz="4" w:space="0"/>
            </w:tcBorders>
            <w:vAlign w:val="center"/>
          </w:tcPr>
          <w:p>
            <w:pPr>
              <w:tabs>
                <w:tab w:val="right" w:pos="9014"/>
              </w:tabs>
              <w:spacing w:after="156" w:afterLines="50" w:line="240" w:lineRule="auto"/>
              <w:jc w:val="both"/>
              <w:textAlignment w:val="baseline"/>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 xml:space="preserve"> 木质贴面和封边部件应严密、平整，不允许有脱胶、鼓泡、凹陷、压痕以及表面刮伤、麻点、裂痕、崩角和刃口，外表的圆角、倒棱应均匀一致。</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4"/>
                <w:szCs w:val="24"/>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4"/>
                <w:szCs w:val="24"/>
                <w:lang w:val="en-US" w:eastAsia="zh-CN" w:bidi="lo-LA"/>
              </w:rPr>
            </w:pPr>
            <w:r>
              <w:rPr>
                <w:rFonts w:hint="eastAsia" w:asciiTheme="minorEastAsia" w:hAnsiTheme="minorEastAsia" w:eastAsiaTheme="minorEastAsia" w:cstheme="minorEastAsia"/>
                <w:kern w:val="0"/>
                <w:sz w:val="24"/>
                <w:szCs w:val="24"/>
                <w:lang w:val="en-US" w:eastAsia="zh-CN" w:bidi="lo-LA"/>
              </w:rPr>
              <w:t>1.3</w:t>
            </w:r>
          </w:p>
        </w:tc>
        <w:tc>
          <w:tcPr>
            <w:tcW w:w="6951" w:type="dxa"/>
            <w:tcBorders>
              <w:top w:val="single" w:color="auto" w:sz="4" w:space="0"/>
              <w:left w:val="nil"/>
              <w:bottom w:val="single" w:color="auto" w:sz="4" w:space="0"/>
              <w:right w:val="single" w:color="auto" w:sz="4" w:space="0"/>
            </w:tcBorders>
            <w:vAlign w:val="center"/>
          </w:tcPr>
          <w:p>
            <w:pPr>
              <w:tabs>
                <w:tab w:val="right" w:pos="9014"/>
              </w:tabs>
              <w:spacing w:after="156" w:afterLines="50" w:line="240" w:lineRule="auto"/>
              <w:jc w:val="both"/>
              <w:textAlignment w:val="baseline"/>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钢制柜体或钢结构部件表面必须经环氧树脂静电粉末喷涂处理，平镇光滑，不允许有喷涂层脱落。鼓泡、凹陷、压痕以及表面刮伤、麻点、裂痕、崩角和刃口等。钻孔和倒角后应去除毛刺。</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4"/>
                <w:szCs w:val="24"/>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4"/>
                <w:szCs w:val="24"/>
                <w:lang w:val="en-US" w:eastAsia="zh-CN" w:bidi="lo-LA"/>
              </w:rPr>
            </w:pPr>
            <w:r>
              <w:rPr>
                <w:rFonts w:hint="eastAsia" w:asciiTheme="minorEastAsia" w:hAnsiTheme="minorEastAsia" w:eastAsiaTheme="minorEastAsia" w:cstheme="minorEastAsia"/>
                <w:kern w:val="0"/>
                <w:sz w:val="24"/>
                <w:szCs w:val="24"/>
                <w:lang w:val="en-US" w:eastAsia="zh-CN" w:bidi="lo-LA"/>
              </w:rPr>
              <w:t>1.4</w:t>
            </w:r>
          </w:p>
        </w:tc>
        <w:tc>
          <w:tcPr>
            <w:tcW w:w="6951" w:type="dxa"/>
            <w:tcBorders>
              <w:top w:val="single" w:color="auto" w:sz="4" w:space="0"/>
              <w:left w:val="nil"/>
              <w:bottom w:val="single" w:color="auto" w:sz="4" w:space="0"/>
              <w:right w:val="single" w:color="auto" w:sz="4" w:space="0"/>
            </w:tcBorders>
            <w:vAlign w:val="center"/>
          </w:tcPr>
          <w:p>
            <w:pPr>
              <w:tabs>
                <w:tab w:val="right" w:pos="9014"/>
              </w:tabs>
              <w:spacing w:after="156" w:afterLines="50" w:line="240" w:lineRule="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各种配件安装应严密，平整、端正牢固，结合处应无崩茬或松动。</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4"/>
                <w:szCs w:val="24"/>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4"/>
                <w:szCs w:val="24"/>
                <w:lang w:val="en-US" w:eastAsia="zh-CN" w:bidi="lo-LA"/>
              </w:rPr>
            </w:pPr>
            <w:r>
              <w:rPr>
                <w:rFonts w:hint="eastAsia" w:asciiTheme="minorEastAsia" w:hAnsiTheme="minorEastAsia" w:eastAsiaTheme="minorEastAsia" w:cstheme="minorEastAsia"/>
                <w:kern w:val="0"/>
                <w:sz w:val="24"/>
                <w:szCs w:val="24"/>
                <w:lang w:val="en-US" w:eastAsia="zh-CN" w:bidi="lo-LA"/>
              </w:rPr>
              <w:t>2</w:t>
            </w:r>
          </w:p>
        </w:tc>
        <w:tc>
          <w:tcPr>
            <w:tcW w:w="6951" w:type="dxa"/>
            <w:tcBorders>
              <w:top w:val="single" w:color="auto" w:sz="4" w:space="0"/>
              <w:left w:val="nil"/>
              <w:bottom w:val="single" w:color="auto" w:sz="4" w:space="0"/>
              <w:right w:val="single" w:color="auto" w:sz="4" w:space="0"/>
            </w:tcBorders>
            <w:vAlign w:val="center"/>
          </w:tcPr>
          <w:p>
            <w:pPr>
              <w:numPr>
                <w:ilvl w:val="0"/>
                <w:numId w:val="0"/>
              </w:numPr>
              <w:tabs>
                <w:tab w:val="right" w:pos="9014"/>
              </w:tabs>
              <w:spacing w:after="156" w:afterLines="5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sz w:val="24"/>
                <w:szCs w:val="24"/>
              </w:rPr>
              <w:t>产品用材说明</w:t>
            </w:r>
            <w:r>
              <w:rPr>
                <w:rFonts w:hint="eastAsia" w:asciiTheme="minorEastAsia" w:hAnsiTheme="minorEastAsia" w:eastAsiaTheme="minorEastAsia" w:cstheme="minorEastAsia"/>
                <w:b/>
                <w:sz w:val="24"/>
                <w:szCs w:val="24"/>
                <w:lang w:val="en-US" w:eastAsia="zh-CN"/>
              </w:rPr>
              <w:t>:</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4"/>
                <w:szCs w:val="24"/>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b w:val="0"/>
                <w:bCs w:val="0"/>
                <w:kern w:val="0"/>
                <w:sz w:val="24"/>
                <w:szCs w:val="24"/>
                <w:lang w:val="en-US" w:eastAsia="zh-CN" w:bidi="lo-LA"/>
              </w:rPr>
            </w:pPr>
            <w:r>
              <w:rPr>
                <w:rFonts w:hint="eastAsia" w:asciiTheme="minorEastAsia" w:hAnsiTheme="minorEastAsia" w:eastAsiaTheme="minorEastAsia" w:cstheme="minorEastAsia"/>
                <w:b w:val="0"/>
                <w:bCs w:val="0"/>
                <w:sz w:val="24"/>
                <w:szCs w:val="24"/>
                <w:lang w:val="en-US" w:eastAsia="zh-CN"/>
              </w:rPr>
              <w:t>2.1</w:t>
            </w:r>
          </w:p>
        </w:tc>
        <w:tc>
          <w:tcPr>
            <w:tcW w:w="6951" w:type="dxa"/>
            <w:tcBorders>
              <w:top w:val="single" w:color="auto" w:sz="4" w:space="0"/>
              <w:left w:val="nil"/>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b w:val="0"/>
                <w:bCs w:val="0"/>
                <w:sz w:val="24"/>
                <w:szCs w:val="24"/>
                <w:lang w:val="en-US"/>
              </w:rPr>
            </w:pPr>
            <w:r>
              <w:rPr>
                <w:rFonts w:hint="eastAsia" w:asciiTheme="minorEastAsia" w:hAnsiTheme="minorEastAsia" w:eastAsiaTheme="minorEastAsia" w:cstheme="minorEastAsia"/>
                <w:b w:val="0"/>
                <w:bCs w:val="0"/>
                <w:sz w:val="24"/>
                <w:szCs w:val="24"/>
              </w:rPr>
              <w:t>整体为</w:t>
            </w:r>
            <w:r>
              <w:rPr>
                <w:rFonts w:hint="eastAsia" w:asciiTheme="minorEastAsia" w:hAnsiTheme="minorEastAsia" w:cstheme="minorEastAsia"/>
                <w:b w:val="0"/>
                <w:bCs w:val="0"/>
                <w:sz w:val="24"/>
                <w:szCs w:val="24"/>
                <w:lang w:eastAsia="zh-CN"/>
              </w:rPr>
              <w:t>全</w:t>
            </w:r>
            <w:r>
              <w:rPr>
                <w:rFonts w:hint="eastAsia" w:asciiTheme="minorEastAsia" w:hAnsiTheme="minorEastAsia" w:eastAsiaTheme="minorEastAsia" w:cstheme="minorEastAsia"/>
                <w:b w:val="0"/>
                <w:bCs w:val="0"/>
                <w:sz w:val="24"/>
                <w:szCs w:val="24"/>
              </w:rPr>
              <w:t>钢结构，实验台承重≥300kg/m2  。</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4"/>
                <w:szCs w:val="24"/>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4"/>
                <w:szCs w:val="24"/>
                <w:lang w:val="en-US" w:eastAsia="zh-CN" w:bidi="lo-LA"/>
              </w:rPr>
            </w:pPr>
            <w:r>
              <w:rPr>
                <w:rFonts w:hint="eastAsia" w:asciiTheme="minorEastAsia" w:hAnsiTheme="minorEastAsia" w:eastAsiaTheme="minorEastAsia" w:cstheme="minorEastAsia"/>
                <w:kern w:val="0"/>
                <w:sz w:val="24"/>
                <w:szCs w:val="24"/>
                <w:lang w:val="en-US" w:eastAsia="zh-CN" w:bidi="lo-LA"/>
              </w:rPr>
              <w:t>2.2</w:t>
            </w:r>
          </w:p>
        </w:tc>
        <w:tc>
          <w:tcPr>
            <w:tcW w:w="6951" w:type="dxa"/>
            <w:tcBorders>
              <w:top w:val="single" w:color="auto" w:sz="4" w:space="0"/>
              <w:left w:val="nil"/>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b/>
                <w:sz w:val="24"/>
                <w:szCs w:val="24"/>
              </w:rPr>
              <w:t>台面：</w:t>
            </w:r>
            <w:r>
              <w:rPr>
                <w:rFonts w:hint="eastAsia" w:asciiTheme="minorEastAsia" w:hAnsiTheme="minorEastAsia" w:eastAsiaTheme="minorEastAsia" w:cstheme="minorEastAsia"/>
                <w:sz w:val="24"/>
                <w:szCs w:val="24"/>
              </w:rPr>
              <w:t>采用12.7mm厚实芯理化板；边缘加厚至25.4mm厚，可抵抗105种酸，碱，强氧化剂等腐蚀试剂，包括强酸、强碱。防水、防火、耐刮、耐磨、耐高温、耐抗击、不变形、无毒、易清洁。台面表面经技术处理，光滑无毛孔，外缘双层贴边加厚双向弧形倒角处理，外观手感俱佳，所有接缝处做起口处理，台面下方设有防止渗流槽，起到保护下柜作用，台面连接处采用防止液体渗漏结构，设计合理，做工精细，实用性高。</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4"/>
                <w:szCs w:val="24"/>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4"/>
                <w:szCs w:val="24"/>
                <w:lang w:val="en-US" w:eastAsia="zh-CN" w:bidi="lo-LA"/>
              </w:rPr>
            </w:pPr>
            <w:r>
              <w:rPr>
                <w:rFonts w:hint="eastAsia" w:asciiTheme="minorEastAsia" w:hAnsiTheme="minorEastAsia" w:cstheme="minorEastAsia"/>
                <w:kern w:val="0"/>
                <w:sz w:val="24"/>
                <w:szCs w:val="24"/>
                <w:lang w:val="en-US" w:eastAsia="zh-CN" w:bidi="lo-LA"/>
              </w:rPr>
              <w:t>2.21</w:t>
            </w:r>
          </w:p>
        </w:tc>
        <w:tc>
          <w:tcPr>
            <w:tcW w:w="6951"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通过检测：重金属铅、镉等未检出，均低于检出限量值（≤20mg/m2 ）， 符合GB18585-2001或GB18586-2001等国家标准。通过国家化学建筑材料测试中心或SGS等权威机构参照最新标准（GB/T18580-2017）检测，结果为：甲醛释放量：≤0.024mg/</w:t>
            </w:r>
            <w:r>
              <w:rPr>
                <w:rFonts w:hint="eastAsia" w:ascii="宋体" w:hAnsi="宋体" w:eastAsia="宋体" w:cs="宋体"/>
                <w:sz w:val="24"/>
                <w:szCs w:val="24"/>
                <w:highlight w:val="none"/>
                <w:lang w:val="en-US" w:eastAsia="zh-CN"/>
              </w:rPr>
              <w:t>M</w:t>
            </w:r>
            <w:r>
              <w:rPr>
                <w:rFonts w:hint="eastAsia" w:ascii="宋体" w:hAnsi="宋体" w:eastAsia="宋体" w:cs="宋体"/>
                <w:sz w:val="24"/>
                <w:szCs w:val="24"/>
                <w:highlight w:val="none"/>
                <w:vertAlign w:val="superscript"/>
                <w:lang w:val="en-US" w:eastAsia="zh-CN"/>
              </w:rPr>
              <w:t>3</w:t>
            </w:r>
            <w:r>
              <w:rPr>
                <w:rFonts w:hint="eastAsia" w:ascii="宋体" w:hAnsi="宋体" w:eastAsia="宋体" w:cs="宋体"/>
                <w:sz w:val="24"/>
                <w:szCs w:val="24"/>
              </w:rPr>
              <w:t>，满足E1≤0.124mg</w:t>
            </w:r>
            <w:r>
              <w:rPr>
                <w:rFonts w:hint="eastAsia" w:ascii="宋体" w:hAnsi="宋体" w:eastAsia="宋体" w:cs="宋体"/>
                <w:sz w:val="24"/>
                <w:szCs w:val="24"/>
                <w:highlight w:val="none"/>
                <w:lang w:val="en-US" w:eastAsia="zh-CN"/>
              </w:rPr>
              <w:t>M</w:t>
            </w:r>
            <w:r>
              <w:rPr>
                <w:rFonts w:hint="eastAsia" w:ascii="宋体" w:hAnsi="宋体" w:eastAsia="宋体" w:cs="宋体"/>
                <w:sz w:val="24"/>
                <w:szCs w:val="24"/>
                <w:highlight w:val="none"/>
                <w:vertAlign w:val="superscript"/>
                <w:lang w:val="en-US" w:eastAsia="zh-CN"/>
              </w:rPr>
              <w:t>3</w:t>
            </w:r>
            <w:r>
              <w:rPr>
                <w:rFonts w:hint="eastAsia" w:ascii="宋体" w:hAnsi="宋体" w:eastAsia="宋体" w:cs="宋体"/>
                <w:sz w:val="24"/>
                <w:szCs w:val="24"/>
              </w:rPr>
              <w:t>的限量技术要求。</w:t>
            </w:r>
          </w:p>
          <w:p>
            <w:pPr>
              <w:spacing w:line="360" w:lineRule="auto"/>
              <w:rPr>
                <w:rFonts w:hint="eastAsia" w:ascii="宋体" w:hAnsi="宋体" w:eastAsia="宋体" w:cs="宋体"/>
                <w:sz w:val="24"/>
                <w:szCs w:val="24"/>
              </w:rPr>
            </w:pPr>
            <w:r>
              <w:rPr>
                <w:rFonts w:hint="eastAsia" w:ascii="宋体" w:hAnsi="宋体" w:eastAsia="宋体" w:cs="宋体"/>
                <w:sz w:val="24"/>
                <w:szCs w:val="24"/>
              </w:rPr>
              <w:t>通过国家化学建筑材料测试中心等机构检测依据GB/T17657-2013等标准及方法检验，物理性能结果为：表面耐磨性能（500g）检验结果不低于568r；表面耐干热性能：5级无明显变化；表面耐香烟灼烧性能：5级无明显变化；耐沸水性能：5级无变化；</w:t>
            </w:r>
            <w:r>
              <w:rPr>
                <w:rFonts w:hint="eastAsia" w:ascii="宋体" w:hAnsi="宋体" w:eastAsia="宋体" w:cs="宋体"/>
                <w:sz w:val="24"/>
                <w:szCs w:val="24"/>
                <w:lang w:val="en-US" w:eastAsia="zh-CN"/>
              </w:rPr>
              <w:t>24h</w:t>
            </w:r>
            <w:r>
              <w:rPr>
                <w:rFonts w:hint="eastAsia" w:ascii="宋体" w:hAnsi="宋体" w:eastAsia="宋体" w:cs="宋体"/>
                <w:sz w:val="24"/>
                <w:szCs w:val="24"/>
              </w:rPr>
              <w:t>吸水</w:t>
            </w:r>
            <w:r>
              <w:rPr>
                <w:rFonts w:hint="eastAsia" w:ascii="宋体" w:hAnsi="宋体" w:eastAsia="宋体" w:cs="宋体"/>
                <w:sz w:val="24"/>
                <w:szCs w:val="24"/>
                <w:lang w:eastAsia="zh-CN"/>
              </w:rPr>
              <w:t>率</w:t>
            </w:r>
            <w:r>
              <w:rPr>
                <w:rFonts w:hint="eastAsia" w:ascii="宋体" w:hAnsi="宋体" w:eastAsia="宋体" w:cs="宋体"/>
                <w:sz w:val="24"/>
                <w:szCs w:val="24"/>
              </w:rPr>
              <w:t>≤0.1%；耐高温性：表面无裂痕；耐光色牢度≥4级；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具有</w:t>
            </w:r>
            <w:r>
              <w:rPr>
                <w:rFonts w:hint="eastAsia" w:ascii="宋体" w:hAnsi="宋体" w:eastAsia="宋体" w:cs="宋体"/>
                <w:color w:val="000000"/>
                <w:sz w:val="24"/>
                <w:szCs w:val="24"/>
                <w:lang w:eastAsia="zh-CN"/>
              </w:rPr>
              <w:t>不低于</w:t>
            </w:r>
            <w:r>
              <w:rPr>
                <w:rFonts w:hint="eastAsia" w:ascii="宋体" w:hAnsi="宋体" w:eastAsia="宋体" w:cs="宋体"/>
                <w:color w:val="000000"/>
                <w:sz w:val="24"/>
                <w:szCs w:val="24"/>
                <w:lang w:val="en-US" w:eastAsia="zh-CN"/>
              </w:rPr>
              <w:t>180</w:t>
            </w:r>
            <w:r>
              <w:rPr>
                <w:rFonts w:hint="eastAsia" w:ascii="宋体" w:hAnsi="宋体" w:eastAsia="宋体" w:cs="宋体"/>
                <w:color w:val="000000"/>
                <w:sz w:val="24"/>
                <w:szCs w:val="24"/>
              </w:rPr>
              <w:t>项及以上高关注度物质（SVHC）检验报告；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4"/>
                <w:szCs w:val="24"/>
              </w:rPr>
            </w:pPr>
            <w:r>
              <w:rPr>
                <w:rFonts w:hint="eastAsia"/>
                <w:sz w:val="24"/>
                <w:szCs w:val="24"/>
                <w:lang w:eastAsia="zh-CN"/>
              </w:rPr>
              <w:t>投标时需提供厂家</w:t>
            </w:r>
            <w:r>
              <w:rPr>
                <w:rFonts w:hint="eastAsia"/>
                <w:sz w:val="24"/>
                <w:szCs w:val="24"/>
              </w:rPr>
              <w:t>以上检测报告、认证证书及荣誉证书</w:t>
            </w:r>
            <w:r>
              <w:rPr>
                <w:rFonts w:hint="eastAsia"/>
                <w:sz w:val="24"/>
                <w:szCs w:val="24"/>
                <w:lang w:eastAsia="zh-CN"/>
              </w:rPr>
              <w:t>加盖公章的扫描件。</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4"/>
                <w:szCs w:val="24"/>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4"/>
                <w:szCs w:val="24"/>
                <w:lang w:val="en-US" w:eastAsia="zh-CN" w:bidi="lo-LA"/>
              </w:rPr>
            </w:pPr>
            <w:r>
              <w:rPr>
                <w:rFonts w:hint="eastAsia" w:asciiTheme="minorEastAsia" w:hAnsiTheme="minorEastAsia" w:eastAsiaTheme="minorEastAsia" w:cstheme="minorEastAsia"/>
                <w:kern w:val="0"/>
                <w:sz w:val="24"/>
                <w:szCs w:val="24"/>
                <w:lang w:val="en-US" w:eastAsia="zh-CN" w:bidi="lo-LA"/>
              </w:rPr>
              <w:t>2.3</w:t>
            </w:r>
          </w:p>
        </w:tc>
        <w:tc>
          <w:tcPr>
            <w:tcW w:w="6951" w:type="dxa"/>
            <w:tcBorders>
              <w:top w:val="single" w:color="auto" w:sz="4" w:space="0"/>
              <w:left w:val="nil"/>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sz w:val="24"/>
                <w:szCs w:val="24"/>
              </w:rPr>
              <w:t>C型框架</w:t>
            </w:r>
            <w:r>
              <w:rPr>
                <w:rFonts w:hint="eastAsia" w:asciiTheme="minorEastAsia" w:hAnsiTheme="minorEastAsia" w:eastAsiaTheme="minorEastAsia" w:cstheme="minorEastAsia"/>
                <w:b/>
                <w:sz w:val="24"/>
                <w:szCs w:val="24"/>
                <w:lang w:eastAsia="zh-CN"/>
              </w:rPr>
              <w:t>。</w:t>
            </w:r>
            <w:r>
              <w:rPr>
                <w:rFonts w:hint="eastAsia" w:asciiTheme="minorEastAsia" w:hAnsiTheme="minorEastAsia" w:eastAsiaTheme="minorEastAsia" w:cstheme="minorEastAsia"/>
                <w:b/>
                <w:sz w:val="24"/>
                <w:szCs w:val="24"/>
              </w:rPr>
              <w:t>下柜</w:t>
            </w:r>
            <w:r>
              <w:rPr>
                <w:rFonts w:hint="eastAsia" w:asciiTheme="minorEastAsia" w:hAnsiTheme="minorEastAsia" w:eastAsiaTheme="minorEastAsia" w:cstheme="minorEastAsia"/>
                <w:b/>
                <w:sz w:val="24"/>
                <w:szCs w:val="24"/>
                <w:lang w:val="en-US" w:eastAsia="zh-CN"/>
              </w:rPr>
              <w:t>:</w:t>
            </w:r>
            <w:r>
              <w:rPr>
                <w:rFonts w:hint="eastAsia" w:asciiTheme="minorEastAsia" w:hAnsiTheme="minorEastAsia" w:eastAsiaTheme="minorEastAsia" w:cstheme="minorEastAsia"/>
                <w:sz w:val="24"/>
                <w:szCs w:val="24"/>
              </w:rPr>
              <w:t>采用辽宁鞍钢优质30×50 方钢，管壁厚度为2.0mm，满焊接而成，连接处一体成型，专用连接件连接；表面均需经过严格的酸洗磷化处理后，再进行环氧树脂静电粉末喷涂耐腐蚀处理。</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4"/>
                <w:szCs w:val="24"/>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4"/>
                <w:szCs w:val="24"/>
                <w:lang w:val="en-US" w:eastAsia="zh-CN" w:bidi="lo-LA"/>
              </w:rPr>
            </w:pPr>
            <w:r>
              <w:rPr>
                <w:rFonts w:hint="eastAsia" w:asciiTheme="minorEastAsia" w:hAnsiTheme="minorEastAsia" w:eastAsiaTheme="minorEastAsia" w:cstheme="minorEastAsia"/>
                <w:kern w:val="0"/>
                <w:sz w:val="24"/>
                <w:szCs w:val="24"/>
                <w:lang w:val="en-US" w:eastAsia="zh-CN" w:bidi="lo-LA"/>
              </w:rPr>
              <w:t>2.4</w:t>
            </w:r>
          </w:p>
        </w:tc>
        <w:tc>
          <w:tcPr>
            <w:tcW w:w="6951" w:type="dxa"/>
            <w:tcBorders>
              <w:top w:val="single" w:color="auto" w:sz="4" w:space="0"/>
              <w:left w:val="nil"/>
              <w:bottom w:val="single" w:color="auto" w:sz="4" w:space="0"/>
              <w:right w:val="single" w:color="auto" w:sz="4" w:space="0"/>
            </w:tcBorders>
            <w:vAlign w:val="center"/>
          </w:tcPr>
          <w:tbl>
            <w:tblPr>
              <w:tblStyle w:val="8"/>
              <w:tblW w:w="8503" w:type="dxa"/>
              <w:tblInd w:w="0" w:type="dxa"/>
              <w:tblLayout w:type="fixed"/>
              <w:tblCellMar>
                <w:top w:w="0" w:type="dxa"/>
                <w:left w:w="108" w:type="dxa"/>
                <w:bottom w:w="0" w:type="dxa"/>
                <w:right w:w="108" w:type="dxa"/>
              </w:tblCellMar>
            </w:tblPr>
            <w:tblGrid>
              <w:gridCol w:w="6951"/>
            </w:tblGrid>
            <w:tr>
              <w:tblPrEx>
                <w:tblCellMar>
                  <w:top w:w="0" w:type="dxa"/>
                  <w:left w:w="108" w:type="dxa"/>
                  <w:bottom w:w="0" w:type="dxa"/>
                  <w:right w:w="108" w:type="dxa"/>
                </w:tblCellMar>
              </w:tblPrEx>
              <w:trPr>
                <w:trHeight w:val="3191" w:hRule="atLeast"/>
              </w:trPr>
              <w:tc>
                <w:tcPr>
                  <w:tcW w:w="6951" w:type="dxa"/>
                  <w:tcBorders>
                    <w:top w:val="single" w:color="auto" w:sz="4" w:space="0"/>
                    <w:left w:val="nil"/>
                    <w:bottom w:val="single" w:color="auto" w:sz="4" w:space="0"/>
                    <w:right w:val="single" w:color="auto" w:sz="4" w:space="0"/>
                  </w:tcBorders>
                  <w:vAlign w:val="center"/>
                </w:tcPr>
                <w:p>
                  <w:pPr>
                    <w:numPr>
                      <w:ilvl w:val="0"/>
                      <w:numId w:val="0"/>
                    </w:num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板材</w:t>
                  </w:r>
                  <w:r>
                    <w:rPr>
                      <w:rFonts w:hint="eastAsia" w:asciiTheme="minorEastAsia" w:hAnsiTheme="minorEastAsia" w:cstheme="minorEastAsia"/>
                      <w:b/>
                      <w:sz w:val="24"/>
                      <w:szCs w:val="24"/>
                      <w:lang w:eastAsia="zh-CN"/>
                    </w:rPr>
                    <w:t>、</w:t>
                  </w:r>
                  <w:r>
                    <w:rPr>
                      <w:rFonts w:hint="eastAsia" w:asciiTheme="minorEastAsia" w:hAnsiTheme="minorEastAsia" w:eastAsiaTheme="minorEastAsia" w:cstheme="minorEastAsia"/>
                      <w:b/>
                      <w:sz w:val="24"/>
                      <w:szCs w:val="24"/>
                    </w:rPr>
                    <w:t>门面板、抽屉面板：</w:t>
                  </w:r>
                  <w:r>
                    <w:rPr>
                      <w:rFonts w:hint="eastAsia" w:asciiTheme="minorEastAsia" w:hAnsiTheme="minorEastAsia" w:eastAsiaTheme="minorEastAsia" w:cstheme="minorEastAsia"/>
                      <w:sz w:val="24"/>
                      <w:szCs w:val="24"/>
                    </w:rPr>
                    <w:t>采用1</w:t>
                  </w:r>
                  <w:r>
                    <w:rPr>
                      <w:rFonts w:hint="eastAsia" w:asciiTheme="minorEastAsia" w:hAnsiTheme="minorEastAsia" w:cstheme="minorEastAsia"/>
                      <w:sz w:val="24"/>
                      <w:szCs w:val="24"/>
                      <w:lang w:val="en-US" w:eastAsia="zh-CN"/>
                    </w:rPr>
                    <w:t>.0</w:t>
                  </w:r>
                  <w:r>
                    <w:rPr>
                      <w:rFonts w:hint="eastAsia" w:asciiTheme="minorEastAsia" w:hAnsiTheme="minorEastAsia" w:eastAsiaTheme="minorEastAsia" w:cstheme="minorEastAsia"/>
                      <w:sz w:val="24"/>
                      <w:szCs w:val="24"/>
                    </w:rPr>
                    <w:t>mm厚优质</w:t>
                  </w:r>
                  <w:r>
                    <w:rPr>
                      <w:rFonts w:hint="eastAsia" w:asciiTheme="minorEastAsia" w:hAnsiTheme="minorEastAsia" w:cstheme="minorEastAsia"/>
                      <w:sz w:val="24"/>
                      <w:szCs w:val="24"/>
                      <w:lang w:eastAsia="zh-CN"/>
                    </w:rPr>
                    <w:t>冷轧钢</w:t>
                  </w:r>
                  <w:r>
                    <w:rPr>
                      <w:rFonts w:hint="eastAsia" w:asciiTheme="minorEastAsia" w:hAnsiTheme="minorEastAsia" w:eastAsiaTheme="minorEastAsia" w:cstheme="minorEastAsia"/>
                      <w:sz w:val="24"/>
                      <w:szCs w:val="24"/>
                    </w:rPr>
                    <w:t>板，颜色为浅灰或暖白等色，耐潮耐热、质地结实、表面平整、耐承重、抗冲击、有一定的强度。表面均需经过严格的酸洗磷化处理后，再进行环氧树脂静电粉末喷涂耐腐蚀处理。实验台柜体内设一层活动隔板，在有水管、电线连接的部位，背板设活动挡板，以便维修；中央实验台柜体内背板间安置有水管、电线管路等。柜门为双层，以免变形，抽屉长度不得小于450mm 。</w:t>
                  </w:r>
                </w:p>
              </w:tc>
            </w:tr>
          </w:tbl>
          <w:p>
            <w:pPr>
              <w:numPr>
                <w:ilvl w:val="0"/>
                <w:numId w:val="0"/>
              </w:numPr>
              <w:spacing w:line="360" w:lineRule="auto"/>
              <w:rPr>
                <w:rFonts w:hint="eastAsia"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b/>
                <w:bCs/>
                <w:sz w:val="24"/>
                <w:szCs w:val="24"/>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b/>
                <w:bCs/>
                <w:kern w:val="0"/>
                <w:sz w:val="24"/>
                <w:szCs w:val="24"/>
                <w:lang w:val="en-US" w:eastAsia="zh-CN" w:bidi="lo-LA"/>
              </w:rPr>
            </w:pPr>
            <w:r>
              <w:rPr>
                <w:rFonts w:hint="eastAsia" w:asciiTheme="minorEastAsia" w:hAnsiTheme="minorEastAsia" w:eastAsiaTheme="minorEastAsia" w:cstheme="minorEastAsia"/>
                <w:b/>
                <w:bCs/>
                <w:kern w:val="0"/>
                <w:sz w:val="24"/>
                <w:szCs w:val="24"/>
                <w:lang w:val="en-US" w:eastAsia="zh-CN" w:bidi="lo-LA"/>
              </w:rPr>
              <w:t>2.5</w:t>
            </w:r>
          </w:p>
        </w:tc>
        <w:tc>
          <w:tcPr>
            <w:tcW w:w="6951" w:type="dxa"/>
            <w:tcBorders>
              <w:top w:val="single" w:color="auto" w:sz="4" w:space="0"/>
              <w:left w:val="nil"/>
              <w:bottom w:val="single" w:color="auto" w:sz="4" w:space="0"/>
              <w:right w:val="single" w:color="auto" w:sz="4" w:space="0"/>
            </w:tcBorders>
            <w:vAlign w:val="center"/>
          </w:tcPr>
          <w:p>
            <w:pPr>
              <w:numPr>
                <w:ilvl w:val="0"/>
                <w:numId w:val="0"/>
              </w:numPr>
              <w:spacing w:line="360" w:lineRule="auto"/>
              <w:ind w:left="0" w:leftChars="0" w:firstLine="0" w:firstLineChars="0"/>
              <w:jc w:val="both"/>
              <w:textAlignment w:val="baseline"/>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sz w:val="24"/>
                <w:szCs w:val="24"/>
              </w:rPr>
              <w:t>滑轨：</w:t>
            </w:r>
            <w:r>
              <w:rPr>
                <w:rFonts w:hint="eastAsia" w:asciiTheme="minorEastAsia" w:hAnsiTheme="minorEastAsia" w:eastAsiaTheme="minorEastAsia" w:cstheme="minorEastAsia"/>
                <w:sz w:val="24"/>
                <w:szCs w:val="24"/>
              </w:rPr>
              <w:t>采用德国HAEFELE（海富乐）牌静音滑轨，开合平稳，承重力强。</w:t>
            </w:r>
            <w:r>
              <w:rPr>
                <w:rFonts w:hint="eastAsia" w:asciiTheme="minorEastAsia" w:hAnsiTheme="minorEastAsia" w:eastAsiaTheme="minorEastAsia" w:cstheme="minorEastAsia"/>
                <w:b/>
                <w:sz w:val="24"/>
                <w:szCs w:val="24"/>
              </w:rPr>
              <w:t>铰链：</w:t>
            </w:r>
            <w:r>
              <w:rPr>
                <w:rFonts w:hint="eastAsia" w:asciiTheme="minorEastAsia" w:hAnsiTheme="minorEastAsia" w:eastAsiaTheme="minorEastAsia" w:cstheme="minorEastAsia"/>
                <w:sz w:val="24"/>
                <w:szCs w:val="24"/>
              </w:rPr>
              <w:t>采用德国HAEFELE（海富乐）牌金属铰链，开启角度不小于115º自动闭合使用寿命高达10万次。</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b/>
                <w:bCs/>
                <w:sz w:val="24"/>
                <w:szCs w:val="24"/>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b/>
                <w:bCs/>
                <w:kern w:val="0"/>
                <w:sz w:val="24"/>
                <w:szCs w:val="24"/>
                <w:lang w:val="en-US" w:eastAsia="zh-CN" w:bidi="lo-LA"/>
              </w:rPr>
            </w:pPr>
            <w:r>
              <w:rPr>
                <w:rFonts w:hint="eastAsia" w:asciiTheme="minorEastAsia" w:hAnsiTheme="minorEastAsia" w:eastAsiaTheme="minorEastAsia" w:cstheme="minorEastAsia"/>
                <w:b/>
                <w:bCs/>
                <w:kern w:val="0"/>
                <w:sz w:val="24"/>
                <w:szCs w:val="24"/>
                <w:lang w:val="en-US" w:eastAsia="zh-CN" w:bidi="lo-LA"/>
              </w:rPr>
              <w:t>2.6</w:t>
            </w:r>
          </w:p>
        </w:tc>
        <w:tc>
          <w:tcPr>
            <w:tcW w:w="6951" w:type="dxa"/>
            <w:tcBorders>
              <w:top w:val="single" w:color="auto" w:sz="4" w:space="0"/>
              <w:left w:val="nil"/>
              <w:bottom w:val="single" w:color="auto" w:sz="4" w:space="0"/>
              <w:right w:val="single" w:color="auto" w:sz="4" w:space="0"/>
            </w:tcBorders>
            <w:vAlign w:val="center"/>
          </w:tcPr>
          <w:p>
            <w:pPr>
              <w:numPr>
                <w:ilvl w:val="0"/>
                <w:numId w:val="0"/>
              </w:numPr>
              <w:spacing w:line="360" w:lineRule="auto"/>
              <w:ind w:left="0" w:leftChars="0" w:firstLine="0" w:firstLineChars="0"/>
              <w:jc w:val="both"/>
              <w:textAlignment w:val="baseline"/>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sz w:val="24"/>
                <w:szCs w:val="24"/>
              </w:rPr>
              <w:t>可调脚：</w:t>
            </w:r>
            <w:r>
              <w:rPr>
                <w:rFonts w:hint="eastAsia" w:asciiTheme="minorEastAsia" w:hAnsiTheme="minorEastAsia" w:eastAsiaTheme="minorEastAsia" w:cstheme="minorEastAsia"/>
                <w:sz w:val="24"/>
                <w:szCs w:val="24"/>
              </w:rPr>
              <w:t>采用ABS专用注塑可调脚，承重，防潮、防滑、抑菌、耐腐蚀，可根据室内地坪适当调整柜体高度；外形美观，设计人性化。</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b/>
                <w:bCs/>
                <w:sz w:val="24"/>
                <w:szCs w:val="24"/>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b/>
                <w:bCs/>
                <w:kern w:val="0"/>
                <w:sz w:val="24"/>
                <w:szCs w:val="24"/>
                <w:lang w:val="en-US" w:eastAsia="zh-CN" w:bidi="lo-LA"/>
              </w:rPr>
            </w:pPr>
            <w:r>
              <w:rPr>
                <w:rFonts w:hint="eastAsia" w:asciiTheme="minorEastAsia" w:hAnsiTheme="minorEastAsia" w:eastAsiaTheme="minorEastAsia" w:cstheme="minorEastAsia"/>
                <w:b/>
                <w:bCs/>
                <w:kern w:val="0"/>
                <w:sz w:val="24"/>
                <w:szCs w:val="24"/>
                <w:lang w:val="en-US" w:eastAsia="zh-CN" w:bidi="lo-LA"/>
              </w:rPr>
              <w:t>2.7</w:t>
            </w:r>
          </w:p>
        </w:tc>
        <w:tc>
          <w:tcPr>
            <w:tcW w:w="6951" w:type="dxa"/>
            <w:tcBorders>
              <w:top w:val="single" w:color="auto" w:sz="4" w:space="0"/>
              <w:left w:val="nil"/>
              <w:bottom w:val="single" w:color="auto" w:sz="4" w:space="0"/>
              <w:right w:val="single" w:color="auto" w:sz="4" w:space="0"/>
            </w:tcBorders>
            <w:vAlign w:val="center"/>
          </w:tcPr>
          <w:p>
            <w:pPr>
              <w:numPr>
                <w:ilvl w:val="0"/>
                <w:numId w:val="0"/>
              </w:numPr>
              <w:spacing w:line="360" w:lineRule="auto"/>
              <w:ind w:left="0" w:leftChars="0" w:firstLine="0" w:firstLineChars="0"/>
              <w:rPr>
                <w:rFonts w:hint="eastAsia" w:asciiTheme="minorEastAsia" w:hAnsiTheme="minorEastAsia" w:eastAsiaTheme="minorEastAsia" w:cstheme="minorEastAsia"/>
                <w:b/>
                <w:bCs/>
                <w:kern w:val="2"/>
                <w:sz w:val="24"/>
                <w:szCs w:val="24"/>
                <w:lang w:val="en-US" w:eastAsia="zh-CN" w:bidi="ar-SA"/>
              </w:rPr>
            </w:pPr>
            <w:r>
              <w:rPr>
                <w:rFonts w:hint="eastAsia" w:asciiTheme="minorEastAsia" w:hAnsiTheme="minorEastAsia" w:eastAsiaTheme="minorEastAsia" w:cstheme="minorEastAsia"/>
                <w:b/>
                <w:sz w:val="24"/>
                <w:szCs w:val="24"/>
              </w:rPr>
              <w:t>把手：</w:t>
            </w:r>
            <w:r>
              <w:rPr>
                <w:rFonts w:hint="eastAsia" w:asciiTheme="minorEastAsia" w:hAnsiTheme="minorEastAsia" w:eastAsiaTheme="minorEastAsia" w:cstheme="minorEastAsia"/>
                <w:sz w:val="24"/>
                <w:szCs w:val="24"/>
              </w:rPr>
              <w:t>不锈钢U型亚光拉手。</w:t>
            </w:r>
          </w:p>
        </w:tc>
      </w:tr>
      <w:tr>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b/>
                <w:bCs/>
                <w:sz w:val="24"/>
                <w:szCs w:val="24"/>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b/>
                <w:bCs/>
                <w:kern w:val="0"/>
                <w:sz w:val="24"/>
                <w:szCs w:val="24"/>
                <w:lang w:val="en-US" w:eastAsia="zh-CN" w:bidi="lo-LA"/>
              </w:rPr>
            </w:pPr>
            <w:r>
              <w:rPr>
                <w:rFonts w:hint="eastAsia" w:asciiTheme="minorEastAsia" w:hAnsiTheme="minorEastAsia" w:eastAsiaTheme="minorEastAsia" w:cstheme="minorEastAsia"/>
                <w:b/>
                <w:bCs/>
                <w:kern w:val="0"/>
                <w:sz w:val="24"/>
                <w:szCs w:val="24"/>
                <w:lang w:val="en-US" w:eastAsia="zh-CN" w:bidi="lo-LA"/>
              </w:rPr>
              <w:t>2.8</w:t>
            </w:r>
          </w:p>
        </w:tc>
        <w:tc>
          <w:tcPr>
            <w:tcW w:w="6951" w:type="dxa"/>
            <w:tcBorders>
              <w:top w:val="single" w:color="auto" w:sz="4" w:space="0"/>
              <w:left w:val="nil"/>
              <w:bottom w:val="single" w:color="auto" w:sz="4" w:space="0"/>
              <w:right w:val="single" w:color="auto" w:sz="4" w:space="0"/>
            </w:tcBorders>
            <w:vAlign w:val="center"/>
          </w:tcPr>
          <w:p>
            <w:pPr>
              <w:numPr>
                <w:ilvl w:val="0"/>
                <w:numId w:val="0"/>
              </w:numPr>
              <w:spacing w:line="360" w:lineRule="auto"/>
              <w:ind w:left="0" w:leftChars="0" w:firstLine="0" w:firstLineChars="0"/>
              <w:jc w:val="both"/>
              <w:textAlignment w:val="baseline"/>
              <w:rPr>
                <w:rFonts w:hint="eastAsia" w:asciiTheme="minorEastAsia" w:hAnsiTheme="minorEastAsia" w:eastAsiaTheme="minorEastAsia" w:cstheme="minorEastAsia"/>
                <w:b/>
                <w:kern w:val="2"/>
                <w:sz w:val="24"/>
                <w:szCs w:val="24"/>
                <w:lang w:val="en-US" w:eastAsia="zh-CN" w:bidi="ar-SA"/>
              </w:rPr>
            </w:pPr>
            <w:r>
              <w:rPr>
                <w:rFonts w:hint="eastAsia" w:asciiTheme="minorEastAsia" w:hAnsiTheme="minorEastAsia" w:eastAsiaTheme="minorEastAsia" w:cstheme="minorEastAsia"/>
                <w:sz w:val="24"/>
                <w:szCs w:val="24"/>
              </w:rPr>
              <w:t>电源插座：采用通过3c认证的</w:t>
            </w:r>
            <w:r>
              <w:rPr>
                <w:rFonts w:hint="eastAsia" w:asciiTheme="minorEastAsia" w:hAnsiTheme="minorEastAsia" w:eastAsiaTheme="minorEastAsia" w:cstheme="minorEastAsia"/>
                <w:sz w:val="24"/>
                <w:szCs w:val="24"/>
                <w:lang w:eastAsia="zh-CN"/>
              </w:rPr>
              <w:t>名牌</w:t>
            </w:r>
            <w:r>
              <w:rPr>
                <w:rFonts w:hint="eastAsia" w:asciiTheme="minorEastAsia" w:hAnsiTheme="minorEastAsia" w:eastAsiaTheme="minorEastAsia" w:cstheme="minorEastAsia"/>
                <w:sz w:val="24"/>
                <w:szCs w:val="24"/>
              </w:rPr>
              <w:t>牌</w:t>
            </w:r>
            <w:r>
              <w:rPr>
                <w:rFonts w:hint="eastAsia" w:asciiTheme="minorEastAsia" w:hAnsiTheme="minorEastAsia" w:eastAsiaTheme="minorEastAsia" w:cstheme="minorEastAsia"/>
                <w:b/>
                <w:bCs/>
                <w:sz w:val="24"/>
                <w:szCs w:val="24"/>
              </w:rPr>
              <w:t>220V、10A</w:t>
            </w:r>
            <w:r>
              <w:rPr>
                <w:rFonts w:hint="eastAsia" w:asciiTheme="minorEastAsia" w:hAnsiTheme="minorEastAsia" w:eastAsiaTheme="minorEastAsia" w:cstheme="minorEastAsia"/>
                <w:sz w:val="24"/>
                <w:szCs w:val="24"/>
              </w:rPr>
              <w:t>国际制式多功能单相插座</w:t>
            </w:r>
            <w:r>
              <w:rPr>
                <w:rFonts w:hint="eastAsia" w:asciiTheme="minorEastAsia" w:hAnsiTheme="minorEastAsia" w:eastAsiaTheme="minorEastAsia" w:cstheme="minorEastAsia"/>
                <w:sz w:val="24"/>
                <w:szCs w:val="24"/>
                <w:lang w:eastAsia="zh-CN"/>
              </w:rPr>
              <w:t>。根据实际布局合理分配。</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b/>
                <w:bCs/>
                <w:sz w:val="24"/>
                <w:szCs w:val="24"/>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b/>
                <w:bCs/>
                <w:kern w:val="0"/>
                <w:sz w:val="24"/>
                <w:szCs w:val="24"/>
                <w:lang w:val="en-US" w:eastAsia="zh-CN" w:bidi="lo-LA"/>
              </w:rPr>
            </w:pPr>
            <w:r>
              <w:rPr>
                <w:rFonts w:hint="eastAsia" w:asciiTheme="minorEastAsia" w:hAnsiTheme="minorEastAsia" w:eastAsiaTheme="minorEastAsia" w:cstheme="minorEastAsia"/>
                <w:b/>
                <w:bCs/>
                <w:kern w:val="0"/>
                <w:sz w:val="24"/>
                <w:szCs w:val="24"/>
                <w:lang w:val="en-US" w:eastAsia="zh-CN" w:bidi="lo-LA"/>
              </w:rPr>
              <w:t>3</w:t>
            </w:r>
          </w:p>
        </w:tc>
        <w:tc>
          <w:tcPr>
            <w:tcW w:w="6951" w:type="dxa"/>
            <w:tcBorders>
              <w:top w:val="single" w:color="auto" w:sz="4" w:space="0"/>
              <w:left w:val="nil"/>
              <w:bottom w:val="single" w:color="auto" w:sz="4" w:space="0"/>
              <w:right w:val="single" w:color="auto" w:sz="4" w:space="0"/>
            </w:tcBorders>
            <w:vAlign w:val="center"/>
          </w:tcPr>
          <w:p>
            <w:pPr>
              <w:numPr>
                <w:ilvl w:val="0"/>
                <w:numId w:val="0"/>
              </w:numPr>
              <w:spacing w:line="360" w:lineRule="auto"/>
              <w:jc w:val="both"/>
              <w:textAlignment w:val="baseline"/>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eastAsia="zh-CN"/>
              </w:rPr>
              <w:t>配备</w:t>
            </w:r>
            <w:r>
              <w:rPr>
                <w:rFonts w:hint="eastAsia" w:asciiTheme="minorEastAsia" w:hAnsiTheme="minorEastAsia" w:eastAsiaTheme="minorEastAsia" w:cstheme="minorEastAsia"/>
                <w:b/>
                <w:sz w:val="24"/>
                <w:szCs w:val="24"/>
              </w:rPr>
              <w:t>钢制试剂架：</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b/>
                <w:bCs/>
                <w:sz w:val="24"/>
                <w:szCs w:val="24"/>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b/>
                <w:bCs/>
                <w:kern w:val="0"/>
                <w:sz w:val="24"/>
                <w:szCs w:val="24"/>
                <w:lang w:val="en-US" w:eastAsia="zh-CN" w:bidi="lo-LA"/>
              </w:rPr>
            </w:pPr>
            <w:r>
              <w:rPr>
                <w:rFonts w:hint="eastAsia" w:asciiTheme="minorEastAsia" w:hAnsiTheme="minorEastAsia" w:eastAsiaTheme="minorEastAsia" w:cstheme="minorEastAsia"/>
                <w:b/>
                <w:bCs/>
                <w:kern w:val="0"/>
                <w:sz w:val="24"/>
                <w:szCs w:val="24"/>
                <w:lang w:val="en-US" w:eastAsia="zh-CN" w:bidi="lo-LA"/>
              </w:rPr>
              <w:t>3.1</w:t>
            </w:r>
          </w:p>
        </w:tc>
        <w:tc>
          <w:tcPr>
            <w:tcW w:w="6951" w:type="dxa"/>
            <w:tcBorders>
              <w:top w:val="single" w:color="auto" w:sz="4" w:space="0"/>
              <w:left w:val="nil"/>
              <w:bottom w:val="single" w:color="auto" w:sz="4" w:space="0"/>
              <w:right w:val="single" w:color="auto" w:sz="4" w:space="0"/>
            </w:tcBorders>
            <w:vAlign w:val="center"/>
          </w:tcPr>
          <w:p>
            <w:pPr>
              <w:numPr>
                <w:ilvl w:val="0"/>
                <w:numId w:val="0"/>
              </w:numPr>
              <w:spacing w:line="360" w:lineRule="auto"/>
              <w:jc w:val="both"/>
              <w:textAlignment w:val="baseline"/>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立柱:</w:t>
            </w:r>
            <w:r>
              <w:rPr>
                <w:rFonts w:hint="eastAsia" w:asciiTheme="minorEastAsia" w:hAnsiTheme="minorEastAsia" w:eastAsiaTheme="minorEastAsia" w:cstheme="minorEastAsia"/>
                <w:bCs/>
                <w:spacing w:val="20"/>
                <w:sz w:val="24"/>
                <w:szCs w:val="24"/>
              </w:rPr>
              <w:t xml:space="preserve"> </w:t>
            </w:r>
            <w:r>
              <w:rPr>
                <w:rFonts w:hint="eastAsia" w:asciiTheme="minorEastAsia" w:hAnsiTheme="minorEastAsia" w:eastAsiaTheme="minorEastAsia" w:cstheme="minorEastAsia"/>
                <w:sz w:val="24"/>
                <w:szCs w:val="24"/>
              </w:rPr>
              <w:t>采用鞍钢产30×100×2.0mm优质冷轧钢板折弯、冲孔、烧焊接而成，表面磷化EOPXY粉末静电喷涂防腐处理，具有防锈、防腐蚀之功能，结构承重性能好。模具冲孔，对试剂架侧翼起支撑作用。</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b/>
                <w:bCs/>
                <w:sz w:val="24"/>
                <w:szCs w:val="24"/>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b/>
                <w:bCs/>
                <w:kern w:val="0"/>
                <w:sz w:val="24"/>
                <w:szCs w:val="24"/>
                <w:lang w:val="en-US" w:eastAsia="zh-CN" w:bidi="lo-LA"/>
              </w:rPr>
            </w:pPr>
            <w:r>
              <w:rPr>
                <w:rFonts w:hint="eastAsia" w:asciiTheme="minorEastAsia" w:hAnsiTheme="minorEastAsia" w:eastAsiaTheme="minorEastAsia" w:cstheme="minorEastAsia"/>
                <w:b/>
                <w:bCs/>
                <w:kern w:val="0"/>
                <w:sz w:val="24"/>
                <w:szCs w:val="24"/>
                <w:lang w:val="en-US" w:eastAsia="zh-CN" w:bidi="lo-LA"/>
              </w:rPr>
              <w:t>3.2</w:t>
            </w:r>
          </w:p>
        </w:tc>
        <w:tc>
          <w:tcPr>
            <w:tcW w:w="6951" w:type="dxa"/>
            <w:tcBorders>
              <w:top w:val="single" w:color="auto" w:sz="4" w:space="0"/>
              <w:left w:val="nil"/>
              <w:bottom w:val="single" w:color="auto" w:sz="4" w:space="0"/>
              <w:right w:val="single" w:color="auto" w:sz="4" w:space="0"/>
            </w:tcBorders>
            <w:vAlign w:val="center"/>
          </w:tcPr>
          <w:p>
            <w:pPr>
              <w:numPr>
                <w:ilvl w:val="0"/>
                <w:numId w:val="0"/>
              </w:numPr>
              <w:spacing w:line="360" w:lineRule="auto"/>
              <w:jc w:val="both"/>
              <w:textAlignment w:val="baseline"/>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层板：</w:t>
            </w:r>
            <w:r>
              <w:rPr>
                <w:rFonts w:hint="eastAsia" w:asciiTheme="minorEastAsia" w:hAnsiTheme="minorEastAsia" w:eastAsiaTheme="minorEastAsia" w:cstheme="minorEastAsia"/>
                <w:sz w:val="24"/>
                <w:szCs w:val="24"/>
              </w:rPr>
              <w:t>选用10mm厚玻璃，带钢制托板架，表面经酸洗磷化、抛光等处理后，作进口优质环氧树脂静电粉末喷涂处理，防腐，易清洁。玻璃边缘光滑处理，整体美观，跨度合理，高度可自行调节。</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b/>
                <w:bCs/>
                <w:sz w:val="24"/>
                <w:szCs w:val="24"/>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b/>
                <w:bCs/>
                <w:kern w:val="0"/>
                <w:sz w:val="24"/>
                <w:szCs w:val="24"/>
                <w:lang w:val="en-US" w:eastAsia="zh-CN" w:bidi="lo-LA"/>
              </w:rPr>
            </w:pPr>
            <w:r>
              <w:rPr>
                <w:rFonts w:hint="eastAsia" w:asciiTheme="minorEastAsia" w:hAnsiTheme="minorEastAsia" w:eastAsiaTheme="minorEastAsia" w:cstheme="minorEastAsia"/>
                <w:b/>
                <w:bCs/>
                <w:kern w:val="0"/>
                <w:sz w:val="24"/>
                <w:szCs w:val="24"/>
                <w:lang w:val="en-US" w:eastAsia="zh-CN" w:bidi="lo-LA"/>
              </w:rPr>
              <w:t>3.3</w:t>
            </w:r>
          </w:p>
        </w:tc>
        <w:tc>
          <w:tcPr>
            <w:tcW w:w="6951" w:type="dxa"/>
            <w:tcBorders>
              <w:top w:val="single" w:color="auto" w:sz="4" w:space="0"/>
              <w:left w:val="nil"/>
              <w:bottom w:val="single" w:color="auto" w:sz="4" w:space="0"/>
              <w:right w:val="single" w:color="auto" w:sz="4" w:space="0"/>
            </w:tcBorders>
            <w:vAlign w:val="center"/>
          </w:tcPr>
          <w:p>
            <w:pPr>
              <w:numPr>
                <w:ilvl w:val="0"/>
                <w:numId w:val="0"/>
              </w:numPr>
              <w:spacing w:line="360" w:lineRule="auto"/>
              <w:jc w:val="both"/>
              <w:textAlignment w:val="baseline"/>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护栏：</w:t>
            </w:r>
            <w:r>
              <w:rPr>
                <w:rFonts w:hint="eastAsia" w:asciiTheme="minorEastAsia" w:hAnsiTheme="minorEastAsia" w:eastAsiaTheme="minorEastAsia" w:cstheme="minorEastAsia"/>
                <w:sz w:val="24"/>
                <w:szCs w:val="24"/>
              </w:rPr>
              <w:t>中央台双边、边台单边，设有直径16mm不锈钢护栏，壁厚0.8mm，防止器皿及药品滑落。</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b/>
                <w:bCs/>
                <w:sz w:val="24"/>
                <w:szCs w:val="24"/>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b/>
                <w:bCs/>
                <w:kern w:val="0"/>
                <w:sz w:val="24"/>
                <w:szCs w:val="24"/>
                <w:lang w:val="en-US" w:eastAsia="zh-CN" w:bidi="lo-LA"/>
              </w:rPr>
            </w:pPr>
            <w:r>
              <w:rPr>
                <w:rFonts w:hint="eastAsia" w:asciiTheme="minorEastAsia" w:hAnsiTheme="minorEastAsia" w:eastAsiaTheme="minorEastAsia" w:cstheme="minorEastAsia"/>
                <w:b/>
                <w:bCs/>
                <w:kern w:val="0"/>
                <w:sz w:val="24"/>
                <w:szCs w:val="24"/>
                <w:lang w:val="en-US" w:eastAsia="zh-CN" w:bidi="lo-LA"/>
              </w:rPr>
              <w:t>3.4</w:t>
            </w:r>
          </w:p>
        </w:tc>
        <w:tc>
          <w:tcPr>
            <w:tcW w:w="6951" w:type="dxa"/>
            <w:tcBorders>
              <w:top w:val="single" w:color="auto" w:sz="4" w:space="0"/>
              <w:left w:val="nil"/>
              <w:bottom w:val="single" w:color="auto" w:sz="4" w:space="0"/>
              <w:right w:val="single" w:color="auto" w:sz="4" w:space="0"/>
            </w:tcBorders>
            <w:vAlign w:val="center"/>
          </w:tcPr>
          <w:p>
            <w:pPr>
              <w:numPr>
                <w:ilvl w:val="0"/>
                <w:numId w:val="0"/>
              </w:numPr>
              <w:spacing w:line="360" w:lineRule="auto"/>
              <w:jc w:val="both"/>
              <w:textAlignment w:val="baseline"/>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电源盒</w:t>
            </w:r>
            <w:r>
              <w:rPr>
                <w:rFonts w:hint="eastAsia" w:asciiTheme="minorEastAsia" w:hAnsiTheme="minorEastAsia" w:eastAsiaTheme="minorEastAsia" w:cstheme="minorEastAsia"/>
                <w:sz w:val="24"/>
                <w:szCs w:val="24"/>
              </w:rPr>
              <w:t>：电源插座及电源开关：采用通过3c认证的</w:t>
            </w:r>
            <w:r>
              <w:rPr>
                <w:rFonts w:hint="eastAsia" w:asciiTheme="minorEastAsia" w:hAnsiTheme="minorEastAsia" w:eastAsiaTheme="minorEastAsia" w:cstheme="minorEastAsia"/>
                <w:sz w:val="24"/>
                <w:szCs w:val="24"/>
                <w:lang w:eastAsia="zh-CN"/>
              </w:rPr>
              <w:t>名</w:t>
            </w:r>
            <w:r>
              <w:rPr>
                <w:rFonts w:hint="eastAsia" w:asciiTheme="minorEastAsia" w:hAnsiTheme="minorEastAsia" w:eastAsiaTheme="minorEastAsia" w:cstheme="minorEastAsia"/>
                <w:sz w:val="24"/>
                <w:szCs w:val="24"/>
              </w:rPr>
              <w:t>牌</w:t>
            </w:r>
            <w:r>
              <w:rPr>
                <w:rFonts w:hint="eastAsia" w:asciiTheme="minorEastAsia" w:hAnsiTheme="minorEastAsia" w:eastAsiaTheme="minorEastAsia" w:cstheme="minorEastAsia"/>
                <w:b/>
                <w:bCs/>
                <w:sz w:val="24"/>
                <w:szCs w:val="24"/>
              </w:rPr>
              <w:t>220V、10A</w:t>
            </w:r>
            <w:r>
              <w:rPr>
                <w:rFonts w:hint="eastAsia" w:asciiTheme="minorEastAsia" w:hAnsiTheme="minorEastAsia" w:eastAsiaTheme="minorEastAsia" w:cstheme="minorEastAsia"/>
                <w:sz w:val="24"/>
                <w:szCs w:val="24"/>
              </w:rPr>
              <w:t>国际制式多功能单相插座，中央台或边台的一侧也可设有网线及电话线的插孔，适用各种仪器插头，自闭式防水防尘。插座直接安装在试剂架立柱上。</w:t>
            </w:r>
          </w:p>
        </w:tc>
      </w:tr>
      <w:tr>
        <w:tblPrEx>
          <w:tblCellMar>
            <w:top w:w="0" w:type="dxa"/>
            <w:left w:w="108" w:type="dxa"/>
            <w:bottom w:w="0" w:type="dxa"/>
            <w:right w:w="108" w:type="dxa"/>
          </w:tblCellMar>
        </w:tblPrEx>
        <w:trPr>
          <w:trHeight w:val="1413"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注：1.“参数性质”标“*”表示此参数为主要技术参数，不满足任意1条即取消投标资格。</w:t>
            </w:r>
          </w:p>
          <w:p>
            <w:pPr>
              <w:numPr>
                <w:ilvl w:val="0"/>
                <w:numId w:val="0"/>
              </w:numPr>
              <w:tabs>
                <w:tab w:val="left" w:pos="1080"/>
              </w:tabs>
              <w:spacing w:line="360" w:lineRule="auto"/>
              <w:jc w:val="both"/>
              <w:textAlignment w:val="baseline"/>
              <w:rPr>
                <w:rFonts w:hint="eastAsia" w:ascii="宋体" w:hAnsi="宋体"/>
                <w:sz w:val="24"/>
              </w:rPr>
            </w:pPr>
            <w:r>
              <w:rPr>
                <w:rFonts w:hint="eastAsia" w:ascii="宋体" w:hAnsi="宋体" w:cs="宋体"/>
                <w:kern w:val="0"/>
                <w:sz w:val="24"/>
                <w:szCs w:val="24"/>
              </w:rPr>
              <w:t>2.非主要技术参数，≥</w:t>
            </w:r>
            <w:r>
              <w:rPr>
                <w:rFonts w:hint="eastAsia" w:ascii="宋体" w:hAnsi="宋体" w:cs="宋体"/>
                <w:kern w:val="0"/>
                <w:sz w:val="24"/>
                <w:szCs w:val="24"/>
                <w:lang w:val="en-US" w:eastAsia="zh-CN"/>
              </w:rPr>
              <w:t>3</w:t>
            </w:r>
            <w:r>
              <w:rPr>
                <w:rFonts w:hint="eastAsia" w:ascii="宋体" w:hAnsi="宋体" w:cs="宋体"/>
                <w:kern w:val="0"/>
                <w:sz w:val="24"/>
                <w:szCs w:val="24"/>
              </w:rPr>
              <w:t>条不满足即取消投标资格</w:t>
            </w:r>
            <w:r>
              <w:rPr>
                <w:rFonts w:hint="eastAsia" w:ascii="宋体" w:hAnsi="宋体" w:eastAsia="宋体" w:cs="宋体"/>
                <w:kern w:val="0"/>
                <w:sz w:val="24"/>
                <w:szCs w:val="24"/>
              </w:rPr>
              <w:t>。</w:t>
            </w:r>
          </w:p>
        </w:tc>
      </w:tr>
    </w:tbl>
    <w:p>
      <w:pPr>
        <w:spacing w:line="360" w:lineRule="auto"/>
        <w:ind w:firstLine="480" w:firstLineChars="200"/>
        <w:rPr>
          <w:rFonts w:hint="eastAsia" w:asciiTheme="minorEastAsia" w:hAnsiTheme="minorEastAsia"/>
          <w:sz w:val="24"/>
          <w:szCs w:val="24"/>
        </w:rPr>
      </w:pPr>
    </w:p>
    <w:p>
      <w:pPr>
        <w:spacing w:line="360" w:lineRule="auto"/>
        <w:rPr>
          <w:rFonts w:hint="eastAsia" w:ascii="宋体" w:hAnsi="宋体" w:eastAsia="宋体" w:cs="宋体"/>
          <w:i w:val="0"/>
          <w:color w:val="000000"/>
          <w:kern w:val="0"/>
          <w:sz w:val="24"/>
          <w:szCs w:val="24"/>
          <w:u w:val="none"/>
          <w:lang w:val="en-US" w:eastAsia="zh-CN" w:bidi="ar"/>
        </w:rPr>
      </w:pPr>
      <w:r>
        <w:rPr>
          <w:rFonts w:hint="eastAsia" w:ascii="宋体" w:hAnsi="宋体" w:cs="宋体"/>
          <w:sz w:val="24"/>
          <w:szCs w:val="24"/>
          <w:lang w:val="en-US" w:eastAsia="zh-CN"/>
        </w:rPr>
        <w:t>3.</w:t>
      </w:r>
      <w:r>
        <w:rPr>
          <w:rFonts w:hint="eastAsia" w:ascii="宋体" w:hAnsi="宋体" w:cs="宋体"/>
          <w:sz w:val="24"/>
          <w:szCs w:val="24"/>
        </w:rPr>
        <w:t>货物名称：</w:t>
      </w:r>
      <w:r>
        <w:rPr>
          <w:rFonts w:hint="eastAsia" w:ascii="宋体" w:hAnsi="宋体" w:eastAsia="宋体" w:cs="宋体"/>
          <w:i w:val="0"/>
          <w:color w:val="000000"/>
          <w:kern w:val="0"/>
          <w:sz w:val="28"/>
          <w:szCs w:val="28"/>
          <w:u w:val="none"/>
          <w:lang w:val="en-US" w:eastAsia="zh-CN" w:bidi="ar"/>
        </w:rPr>
        <w:t>水池（750*720mm）</w:t>
      </w:r>
    </w:p>
    <w:tbl>
      <w:tblPr>
        <w:tblStyle w:val="8"/>
        <w:tblW w:w="8503" w:type="dxa"/>
        <w:tblInd w:w="0" w:type="dxa"/>
        <w:tblLayout w:type="fixed"/>
        <w:tblCellMar>
          <w:top w:w="0" w:type="dxa"/>
          <w:left w:w="108" w:type="dxa"/>
          <w:bottom w:w="0" w:type="dxa"/>
          <w:right w:w="108" w:type="dxa"/>
        </w:tblCellMar>
      </w:tblPr>
      <w:tblGrid>
        <w:gridCol w:w="721"/>
        <w:gridCol w:w="831"/>
        <w:gridCol w:w="6951"/>
      </w:tblGrid>
      <w:tr>
        <w:tblPrEx>
          <w:tblCellMar>
            <w:top w:w="0" w:type="dxa"/>
            <w:left w:w="108" w:type="dxa"/>
            <w:bottom w:w="0" w:type="dxa"/>
            <w:right w:w="108" w:type="dxa"/>
          </w:tblCellMar>
        </w:tblPrEx>
        <w:trPr>
          <w:trHeight w:val="212"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4"/>
                <w:szCs w:val="24"/>
              </w:rPr>
            </w:pPr>
            <w:r>
              <w:rPr>
                <w:rFonts w:hint="eastAsia" w:ascii="宋体" w:hAnsi="宋体" w:eastAsia="宋体" w:cs="宋体"/>
                <w:sz w:val="24"/>
                <w:szCs w:val="24"/>
              </w:rPr>
              <w:t>参数性质</w:t>
            </w: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4"/>
                <w:szCs w:val="24"/>
              </w:rPr>
            </w:pPr>
            <w:r>
              <w:rPr>
                <w:rFonts w:hint="eastAsia" w:ascii="宋体" w:hAnsi="宋体" w:eastAsia="宋体" w:cs="宋体"/>
                <w:sz w:val="24"/>
                <w:szCs w:val="24"/>
              </w:rPr>
              <w:t>编号</w:t>
            </w:r>
          </w:p>
        </w:tc>
        <w:tc>
          <w:tcPr>
            <w:tcW w:w="69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4"/>
                <w:szCs w:val="24"/>
              </w:rPr>
            </w:pPr>
            <w:r>
              <w:rPr>
                <w:rFonts w:hint="eastAsia" w:ascii="宋体" w:hAnsi="宋体" w:eastAsia="宋体" w:cs="宋体"/>
                <w:sz w:val="24"/>
                <w:szCs w:val="24"/>
              </w:rPr>
              <w:t>技术参数和性能指标</w:t>
            </w:r>
          </w:p>
        </w:tc>
      </w:tr>
      <w:tr>
        <w:tblPrEx>
          <w:tblCellMar>
            <w:top w:w="0" w:type="dxa"/>
            <w:left w:w="108" w:type="dxa"/>
            <w:bottom w:w="0" w:type="dxa"/>
            <w:right w:w="108" w:type="dxa"/>
          </w:tblCellMar>
        </w:tblPrEx>
        <w:trPr>
          <w:trHeight w:val="90"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4"/>
                <w:szCs w:val="24"/>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4"/>
                <w:szCs w:val="24"/>
                <w:lang w:val="en-US" w:eastAsia="zh-CN" w:bidi="lo-LA"/>
              </w:rPr>
            </w:pPr>
            <w:r>
              <w:rPr>
                <w:rFonts w:hint="eastAsia" w:ascii="宋体" w:hAnsi="宋体" w:eastAsia="宋体" w:cs="宋体"/>
                <w:kern w:val="0"/>
                <w:sz w:val="24"/>
                <w:szCs w:val="24"/>
                <w:lang w:val="en-US" w:eastAsia="zh-CN" w:bidi="lo-LA"/>
              </w:rPr>
              <w:t>1</w:t>
            </w:r>
          </w:p>
        </w:tc>
        <w:tc>
          <w:tcPr>
            <w:tcW w:w="6951" w:type="dxa"/>
            <w:tcBorders>
              <w:top w:val="single" w:color="auto" w:sz="4" w:space="0"/>
              <w:left w:val="nil"/>
              <w:bottom w:val="single" w:color="auto" w:sz="4" w:space="0"/>
              <w:right w:val="single" w:color="auto" w:sz="4" w:space="0"/>
            </w:tcBorders>
            <w:vAlign w:val="center"/>
          </w:tcPr>
          <w:p>
            <w:pPr>
              <w:numPr>
                <w:ilvl w:val="0"/>
                <w:numId w:val="0"/>
              </w:numPr>
              <w:spacing w:line="360" w:lineRule="auto"/>
              <w:rPr>
                <w:rFonts w:hint="eastAsia"/>
              </w:rPr>
            </w:pPr>
            <w:r>
              <w:rPr>
                <w:rFonts w:hint="eastAsia" w:ascii="宋体" w:hAnsi="宋体"/>
                <w:b/>
                <w:sz w:val="24"/>
              </w:rPr>
              <w:t>PP水槽：</w:t>
            </w:r>
            <w:r>
              <w:rPr>
                <w:rFonts w:hint="eastAsia" w:ascii="宋体" w:hAnsi="宋体"/>
                <w:sz w:val="24"/>
              </w:rPr>
              <w:t>PP材质，</w:t>
            </w:r>
            <w:r>
              <w:rPr>
                <w:rFonts w:hint="eastAsia" w:ascii="宋体" w:hAnsi="宋体"/>
                <w:sz w:val="24"/>
                <w:lang w:eastAsia="zh-CN"/>
              </w:rPr>
              <w:t>厚度≥</w:t>
            </w:r>
            <w:r>
              <w:rPr>
                <w:rFonts w:hint="eastAsia" w:ascii="宋体" w:hAnsi="宋体"/>
                <w:sz w:val="24"/>
                <w:lang w:val="en-US" w:eastAsia="zh-CN"/>
              </w:rPr>
              <w:t>6</w:t>
            </w:r>
            <w:r>
              <w:rPr>
                <w:rFonts w:hint="eastAsia" w:ascii="宋体" w:hAnsi="宋体"/>
                <w:sz w:val="24"/>
              </w:rPr>
              <w:t>mm厚一体成型，不易老化，安装时水盆低于台面，使台面不易存水。接PP反水弯，防腐蚀，防止水管阻塞功能，并易于拆卸。耐酸碱抗腐蚀，有一定的韧性，玻璃器皿突然滑落不易破碎。</w:t>
            </w:r>
          </w:p>
        </w:tc>
      </w:tr>
      <w:tr>
        <w:tblPrEx>
          <w:tblCellMar>
            <w:top w:w="0" w:type="dxa"/>
            <w:left w:w="108" w:type="dxa"/>
            <w:bottom w:w="0" w:type="dxa"/>
            <w:right w:w="108" w:type="dxa"/>
          </w:tblCellMar>
        </w:tblPrEx>
        <w:trPr>
          <w:trHeight w:val="90"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4"/>
                <w:szCs w:val="24"/>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4"/>
                <w:szCs w:val="24"/>
                <w:lang w:val="en-US" w:eastAsia="zh-CN" w:bidi="lo-LA"/>
              </w:rPr>
            </w:pPr>
            <w:r>
              <w:rPr>
                <w:rFonts w:hint="eastAsia" w:ascii="宋体" w:hAnsi="宋体" w:eastAsia="宋体" w:cs="宋体"/>
                <w:kern w:val="0"/>
                <w:sz w:val="24"/>
                <w:szCs w:val="24"/>
                <w:lang w:val="en-US" w:eastAsia="zh-CN" w:bidi="lo-LA"/>
              </w:rPr>
              <w:t>2</w:t>
            </w:r>
          </w:p>
        </w:tc>
        <w:tc>
          <w:tcPr>
            <w:tcW w:w="6951" w:type="dxa"/>
            <w:tcBorders>
              <w:top w:val="single" w:color="auto" w:sz="4" w:space="0"/>
              <w:left w:val="nil"/>
              <w:bottom w:val="single" w:color="auto" w:sz="4" w:space="0"/>
              <w:right w:val="single" w:color="auto" w:sz="4" w:space="0"/>
            </w:tcBorders>
            <w:vAlign w:val="center"/>
          </w:tcPr>
          <w:p>
            <w:pPr>
              <w:numPr>
                <w:ilvl w:val="0"/>
                <w:numId w:val="0"/>
              </w:numPr>
              <w:spacing w:line="360" w:lineRule="auto"/>
              <w:rPr>
                <w:rFonts w:hint="default" w:ascii="宋体" w:hAnsi="宋体" w:eastAsia="宋体" w:cs="宋体"/>
                <w:sz w:val="24"/>
                <w:szCs w:val="24"/>
                <w:lang w:val="en-US"/>
              </w:rPr>
            </w:pPr>
            <w:r>
              <w:rPr>
                <w:rFonts w:hint="eastAsia" w:ascii="宋体" w:hAnsi="宋体"/>
                <w:b/>
                <w:sz w:val="24"/>
              </w:rPr>
              <w:t>上水管：</w:t>
            </w:r>
            <w:r>
              <w:rPr>
                <w:rFonts w:hint="eastAsia" w:ascii="宋体" w:hAnsi="宋体"/>
                <w:sz w:val="24"/>
              </w:rPr>
              <w:t>采用优质铝塑管。</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4"/>
                <w:szCs w:val="24"/>
                <w:lang w:val="en-US" w:eastAsia="zh-CN"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4"/>
                <w:szCs w:val="24"/>
                <w:lang w:bidi="lo-LA"/>
              </w:rPr>
            </w:pPr>
            <w:r>
              <w:rPr>
                <w:rFonts w:hint="eastAsia" w:ascii="宋体" w:hAnsi="宋体" w:eastAsia="宋体" w:cs="宋体"/>
                <w:kern w:val="0"/>
                <w:sz w:val="24"/>
                <w:szCs w:val="24"/>
                <w:lang w:val="en-US" w:eastAsia="zh-CN" w:bidi="lo-LA"/>
              </w:rPr>
              <w:t>3</w:t>
            </w:r>
          </w:p>
        </w:tc>
        <w:tc>
          <w:tcPr>
            <w:tcW w:w="6951" w:type="dxa"/>
            <w:tcBorders>
              <w:top w:val="single" w:color="auto" w:sz="4" w:space="0"/>
              <w:left w:val="nil"/>
              <w:bottom w:val="single" w:color="auto" w:sz="4" w:space="0"/>
              <w:right w:val="single" w:color="auto" w:sz="4" w:space="0"/>
            </w:tcBorders>
            <w:vAlign w:val="center"/>
          </w:tcPr>
          <w:p>
            <w:pPr>
              <w:numPr>
                <w:ilvl w:val="0"/>
                <w:numId w:val="0"/>
              </w:numPr>
              <w:spacing w:line="360" w:lineRule="auto"/>
              <w:jc w:val="both"/>
              <w:textAlignment w:val="baseline"/>
              <w:rPr>
                <w:rFonts w:hint="eastAsia" w:ascii="宋体" w:hAnsi="宋体" w:eastAsia="宋体" w:cs="宋体"/>
                <w:kern w:val="0"/>
                <w:sz w:val="24"/>
                <w:szCs w:val="24"/>
                <w:lang w:bidi="lo-LA"/>
              </w:rPr>
            </w:pPr>
            <w:r>
              <w:rPr>
                <w:rFonts w:hint="eastAsia" w:ascii="宋体" w:hAnsi="宋体"/>
                <w:b/>
                <w:sz w:val="24"/>
              </w:rPr>
              <w:t>下水管：</w:t>
            </w:r>
            <w:r>
              <w:rPr>
                <w:rFonts w:hint="eastAsia" w:ascii="宋体" w:hAnsi="宋体"/>
                <w:sz w:val="24"/>
              </w:rPr>
              <w:t>采用（D=50mm</w:t>
            </w:r>
            <w:r>
              <w:rPr>
                <w:rFonts w:ascii="宋体" w:hAnsi="宋体"/>
                <w:sz w:val="24"/>
              </w:rPr>
              <w:t>）</w:t>
            </w:r>
            <w:r>
              <w:rPr>
                <w:rFonts w:hint="eastAsia" w:ascii="宋体" w:hAnsi="宋体"/>
                <w:sz w:val="24"/>
              </w:rPr>
              <w:t>优质PVC管，落水头采用PVC沉淀式泄水头，防止水管阻塞功能，易于拆卸保养。</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4"/>
                <w:szCs w:val="24"/>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4"/>
                <w:szCs w:val="24"/>
                <w:lang w:val="en-US" w:eastAsia="zh-CN" w:bidi="lo-LA"/>
              </w:rPr>
            </w:pPr>
            <w:r>
              <w:rPr>
                <w:rFonts w:hint="eastAsia" w:ascii="宋体" w:hAnsi="宋体" w:eastAsia="宋体" w:cs="宋体"/>
                <w:i w:val="0"/>
                <w:iCs w:val="0"/>
                <w:kern w:val="0"/>
                <w:sz w:val="24"/>
                <w:szCs w:val="24"/>
                <w:lang w:val="en-US" w:eastAsia="zh-CN" w:bidi="lo-LA"/>
              </w:rPr>
              <w:t>4</w:t>
            </w:r>
          </w:p>
        </w:tc>
        <w:tc>
          <w:tcPr>
            <w:tcW w:w="6951" w:type="dxa"/>
            <w:tcBorders>
              <w:top w:val="single" w:color="auto" w:sz="4" w:space="0"/>
              <w:left w:val="nil"/>
              <w:bottom w:val="single" w:color="auto" w:sz="4" w:space="0"/>
              <w:right w:val="single" w:color="auto" w:sz="4" w:space="0"/>
            </w:tcBorders>
            <w:vAlign w:val="center"/>
          </w:tcPr>
          <w:p>
            <w:pPr>
              <w:numPr>
                <w:ilvl w:val="0"/>
                <w:numId w:val="0"/>
              </w:numPr>
              <w:spacing w:line="360" w:lineRule="auto"/>
              <w:jc w:val="both"/>
              <w:textAlignment w:val="baseline"/>
              <w:rPr>
                <w:rFonts w:hint="default" w:ascii="宋体" w:hAnsi="宋体" w:eastAsia="宋体" w:cs="宋体"/>
                <w:sz w:val="24"/>
                <w:szCs w:val="24"/>
                <w:lang w:val="en-US"/>
              </w:rPr>
            </w:pPr>
            <w:r>
              <w:rPr>
                <w:rFonts w:hint="eastAsia" w:ascii="宋体" w:hAnsi="宋体"/>
                <w:b/>
                <w:sz w:val="24"/>
              </w:rPr>
              <w:t>三联（双联、单口）水龙头：</w:t>
            </w:r>
            <w:r>
              <w:rPr>
                <w:rFonts w:hint="eastAsia" w:ascii="宋体" w:hAnsi="宋体"/>
                <w:sz w:val="24"/>
              </w:rPr>
              <w:t>选用台湾科恩TOF牌实验室专用三口龙头，铜质一体化设计，陶瓷阀芯，密闭性好，开关可达10万次，带冷凝水嘴。高出水口可调节水平方向，表面经环氧树脂防腐喷涂处理。</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i w:val="0"/>
                <w:iCs w:val="0"/>
                <w:sz w:val="24"/>
                <w:szCs w:val="24"/>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i w:val="0"/>
                <w:iCs w:val="0"/>
                <w:kern w:val="0"/>
                <w:sz w:val="24"/>
                <w:szCs w:val="24"/>
                <w:lang w:val="en-US" w:eastAsia="zh-CN" w:bidi="lo-LA"/>
              </w:rPr>
            </w:pPr>
            <w:r>
              <w:rPr>
                <w:rFonts w:hint="eastAsia" w:ascii="宋体" w:hAnsi="宋体" w:eastAsia="宋体" w:cs="宋体"/>
                <w:kern w:val="0"/>
                <w:sz w:val="24"/>
                <w:szCs w:val="24"/>
                <w:lang w:val="en-US" w:eastAsia="zh-CN" w:bidi="lo-LA"/>
              </w:rPr>
              <w:t>5</w:t>
            </w:r>
          </w:p>
        </w:tc>
        <w:tc>
          <w:tcPr>
            <w:tcW w:w="6951" w:type="dxa"/>
            <w:tcBorders>
              <w:top w:val="single" w:color="auto" w:sz="4" w:space="0"/>
              <w:left w:val="nil"/>
              <w:bottom w:val="single" w:color="auto" w:sz="4" w:space="0"/>
              <w:right w:val="single" w:color="auto" w:sz="4" w:space="0"/>
            </w:tcBorders>
            <w:vAlign w:val="center"/>
          </w:tcPr>
          <w:p>
            <w:pPr>
              <w:numPr>
                <w:ilvl w:val="0"/>
                <w:numId w:val="0"/>
              </w:numPr>
              <w:spacing w:line="360" w:lineRule="auto"/>
              <w:rPr>
                <w:rFonts w:hint="eastAsia"/>
                <w:i w:val="0"/>
                <w:iCs w:val="0"/>
                <w:sz w:val="24"/>
                <w:szCs w:val="24"/>
              </w:rPr>
            </w:pPr>
            <w:r>
              <w:rPr>
                <w:rFonts w:hint="eastAsia" w:ascii="宋体" w:hAnsi="宋体"/>
                <w:b/>
                <w:sz w:val="24"/>
                <w:lang w:eastAsia="zh-CN"/>
              </w:rPr>
              <w:t>配备</w:t>
            </w:r>
            <w:r>
              <w:rPr>
                <w:rFonts w:hint="eastAsia" w:ascii="宋体" w:hAnsi="宋体"/>
                <w:b/>
                <w:sz w:val="24"/>
              </w:rPr>
              <w:t>滴水架：</w:t>
            </w:r>
            <w:r>
              <w:rPr>
                <w:rFonts w:hint="eastAsia" w:ascii="宋体" w:hAnsi="宋体"/>
                <w:sz w:val="24"/>
              </w:rPr>
              <w:t>基座为实芯理化板，滴水棒为优质PP材质，抗化学腐蚀、抑菌、易清洁、耐潮湿、并设有清洁水自动回流装置，带导流孔，接至水槽，以便于残水排流，利于器皿自然干燥，整体美观实用。</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i w:val="0"/>
                <w:iCs w:val="0"/>
                <w:sz w:val="24"/>
                <w:szCs w:val="24"/>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4"/>
                <w:szCs w:val="24"/>
                <w:lang w:val="en-US" w:eastAsia="zh-CN" w:bidi="lo-LA"/>
              </w:rPr>
            </w:pPr>
            <w:r>
              <w:rPr>
                <w:rFonts w:hint="eastAsia" w:ascii="宋体" w:hAnsi="宋体" w:eastAsia="宋体" w:cs="宋体"/>
                <w:kern w:val="0"/>
                <w:sz w:val="24"/>
                <w:szCs w:val="24"/>
                <w:lang w:val="en-US" w:eastAsia="zh-CN" w:bidi="lo-LA"/>
              </w:rPr>
              <w:t>6</w:t>
            </w:r>
          </w:p>
        </w:tc>
        <w:tc>
          <w:tcPr>
            <w:tcW w:w="6951" w:type="dxa"/>
            <w:tcBorders>
              <w:top w:val="single" w:color="auto" w:sz="4" w:space="0"/>
              <w:left w:val="nil"/>
              <w:bottom w:val="single" w:color="auto" w:sz="4" w:space="0"/>
              <w:right w:val="single" w:color="auto" w:sz="4" w:space="0"/>
            </w:tcBorders>
            <w:vAlign w:val="center"/>
          </w:tcPr>
          <w:p>
            <w:pPr>
              <w:numPr>
                <w:ilvl w:val="0"/>
                <w:numId w:val="0"/>
              </w:numPr>
              <w:tabs>
                <w:tab w:val="left" w:pos="966"/>
              </w:tabs>
              <w:spacing w:line="360" w:lineRule="auto"/>
              <w:rPr>
                <w:rFonts w:hint="eastAsia" w:ascii="宋体" w:hAnsi="宋体"/>
                <w:b/>
                <w:sz w:val="24"/>
                <w:lang w:eastAsia="zh-CN"/>
              </w:rPr>
            </w:pPr>
            <w:r>
              <w:rPr>
                <w:rFonts w:hint="eastAsia" w:ascii="宋体" w:hAnsi="宋体"/>
                <w:b w:val="0"/>
                <w:bCs/>
                <w:sz w:val="24"/>
                <w:lang w:eastAsia="zh-CN"/>
              </w:rPr>
              <w:t>尺寸可根据实验台设计进行微调。</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注：1.“参数性质”标“*”表示此参数为主要技术参数，不满足任意1条即取消投标资格。</w:t>
            </w:r>
          </w:p>
          <w:p>
            <w:pPr>
              <w:spacing w:line="240" w:lineRule="auto"/>
              <w:rPr>
                <w:rFonts w:hint="eastAsia" w:ascii="宋体" w:hAnsi="宋体" w:eastAsia="宋体" w:cs="宋体"/>
                <w:sz w:val="24"/>
                <w:szCs w:val="24"/>
              </w:rPr>
            </w:pPr>
            <w:r>
              <w:rPr>
                <w:rFonts w:hint="eastAsia" w:ascii="宋体" w:hAnsi="宋体" w:cs="宋体"/>
                <w:kern w:val="0"/>
                <w:sz w:val="24"/>
                <w:szCs w:val="24"/>
              </w:rPr>
              <w:t>2.非主要技术参数，≥</w:t>
            </w:r>
            <w:r>
              <w:rPr>
                <w:rFonts w:hint="eastAsia" w:ascii="宋体" w:hAnsi="宋体" w:cs="宋体"/>
                <w:kern w:val="0"/>
                <w:sz w:val="24"/>
                <w:szCs w:val="24"/>
                <w:lang w:val="en-US" w:eastAsia="zh-CN"/>
              </w:rPr>
              <w:t>2</w:t>
            </w:r>
            <w:r>
              <w:rPr>
                <w:rFonts w:hint="eastAsia" w:ascii="宋体" w:hAnsi="宋体" w:cs="宋体"/>
                <w:kern w:val="0"/>
                <w:sz w:val="24"/>
                <w:szCs w:val="24"/>
              </w:rPr>
              <w:t>条不满足即取消投标资格</w:t>
            </w:r>
            <w:r>
              <w:rPr>
                <w:rFonts w:hint="eastAsia" w:ascii="宋体" w:hAnsi="宋体" w:eastAsia="宋体" w:cs="宋体"/>
                <w:kern w:val="0"/>
                <w:sz w:val="24"/>
                <w:szCs w:val="24"/>
              </w:rPr>
              <w:t>。</w:t>
            </w:r>
          </w:p>
        </w:tc>
      </w:tr>
    </w:tbl>
    <w:p>
      <w:pPr>
        <w:spacing w:line="360" w:lineRule="auto"/>
        <w:ind w:firstLine="480" w:firstLineChars="200"/>
        <w:rPr>
          <w:rFonts w:hint="eastAsia" w:asciiTheme="minorEastAsia" w:hAnsiTheme="minorEastAsia"/>
          <w:sz w:val="24"/>
          <w:szCs w:val="24"/>
        </w:rPr>
      </w:pPr>
    </w:p>
    <w:p>
      <w:pPr>
        <w:spacing w:line="360" w:lineRule="auto"/>
        <w:rPr>
          <w:rFonts w:hint="eastAsia" w:ascii="宋体" w:hAnsi="宋体" w:eastAsia="宋体" w:cs="宋体"/>
          <w:i w:val="0"/>
          <w:color w:val="000000"/>
          <w:kern w:val="0"/>
          <w:sz w:val="24"/>
          <w:szCs w:val="24"/>
          <w:u w:val="none"/>
          <w:lang w:val="en-US" w:eastAsia="zh-CN" w:bidi="ar"/>
        </w:rPr>
      </w:pPr>
      <w:r>
        <w:rPr>
          <w:rFonts w:hint="eastAsia" w:ascii="宋体" w:hAnsi="宋体" w:cs="宋体"/>
          <w:sz w:val="24"/>
          <w:szCs w:val="24"/>
          <w:lang w:val="en-US" w:eastAsia="zh-CN"/>
        </w:rPr>
        <w:t>4.</w:t>
      </w:r>
      <w:r>
        <w:rPr>
          <w:rFonts w:hint="eastAsia" w:ascii="宋体" w:hAnsi="宋体" w:cs="宋体"/>
          <w:sz w:val="24"/>
          <w:szCs w:val="24"/>
        </w:rPr>
        <w:t>货物名称：</w:t>
      </w:r>
      <w:r>
        <w:rPr>
          <w:rFonts w:hint="eastAsia" w:ascii="宋体" w:hAnsi="宋体" w:eastAsia="宋体" w:cs="宋体"/>
          <w:i w:val="0"/>
          <w:color w:val="000000"/>
          <w:kern w:val="0"/>
          <w:sz w:val="28"/>
          <w:szCs w:val="28"/>
          <w:u w:val="none"/>
          <w:lang w:val="en-US" w:eastAsia="zh-CN" w:bidi="ar"/>
        </w:rPr>
        <w:t>水池（(750*800mm）</w:t>
      </w:r>
    </w:p>
    <w:tbl>
      <w:tblPr>
        <w:tblStyle w:val="8"/>
        <w:tblW w:w="8503" w:type="dxa"/>
        <w:tblInd w:w="0" w:type="dxa"/>
        <w:tblLayout w:type="fixed"/>
        <w:tblCellMar>
          <w:top w:w="0" w:type="dxa"/>
          <w:left w:w="108" w:type="dxa"/>
          <w:bottom w:w="0" w:type="dxa"/>
          <w:right w:w="108" w:type="dxa"/>
        </w:tblCellMar>
      </w:tblPr>
      <w:tblGrid>
        <w:gridCol w:w="721"/>
        <w:gridCol w:w="831"/>
        <w:gridCol w:w="6951"/>
      </w:tblGrid>
      <w:tr>
        <w:trPr>
          <w:trHeight w:val="212"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4"/>
                <w:szCs w:val="24"/>
              </w:rPr>
            </w:pPr>
            <w:r>
              <w:rPr>
                <w:rFonts w:hint="eastAsia" w:ascii="宋体" w:hAnsi="宋体" w:eastAsia="宋体" w:cs="宋体"/>
                <w:sz w:val="24"/>
                <w:szCs w:val="24"/>
              </w:rPr>
              <w:t>参数性质</w:t>
            </w: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4"/>
                <w:szCs w:val="24"/>
              </w:rPr>
            </w:pPr>
            <w:r>
              <w:rPr>
                <w:rFonts w:hint="eastAsia" w:ascii="宋体" w:hAnsi="宋体" w:eastAsia="宋体" w:cs="宋体"/>
                <w:sz w:val="24"/>
                <w:szCs w:val="24"/>
              </w:rPr>
              <w:t>编号</w:t>
            </w:r>
          </w:p>
        </w:tc>
        <w:tc>
          <w:tcPr>
            <w:tcW w:w="69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4"/>
                <w:szCs w:val="24"/>
              </w:rPr>
            </w:pPr>
            <w:r>
              <w:rPr>
                <w:rFonts w:hint="eastAsia" w:ascii="宋体" w:hAnsi="宋体" w:eastAsia="宋体" w:cs="宋体"/>
                <w:sz w:val="24"/>
                <w:szCs w:val="24"/>
              </w:rPr>
              <w:t>技术参数和性能指标</w:t>
            </w:r>
          </w:p>
        </w:tc>
      </w:tr>
      <w:tr>
        <w:tblPrEx>
          <w:tblCellMar>
            <w:top w:w="0" w:type="dxa"/>
            <w:left w:w="108" w:type="dxa"/>
            <w:bottom w:w="0" w:type="dxa"/>
            <w:right w:w="108" w:type="dxa"/>
          </w:tblCellMar>
        </w:tblPrEx>
        <w:trPr>
          <w:trHeight w:val="90"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4"/>
                <w:szCs w:val="24"/>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4"/>
                <w:szCs w:val="24"/>
                <w:lang w:val="en-US" w:eastAsia="zh-CN" w:bidi="lo-LA"/>
              </w:rPr>
            </w:pPr>
            <w:r>
              <w:rPr>
                <w:rFonts w:hint="eastAsia" w:ascii="宋体" w:hAnsi="宋体" w:eastAsia="宋体" w:cs="宋体"/>
                <w:kern w:val="0"/>
                <w:sz w:val="24"/>
                <w:szCs w:val="24"/>
                <w:lang w:val="en-US" w:eastAsia="zh-CN" w:bidi="lo-LA"/>
              </w:rPr>
              <w:t>1</w:t>
            </w:r>
          </w:p>
        </w:tc>
        <w:tc>
          <w:tcPr>
            <w:tcW w:w="6951" w:type="dxa"/>
            <w:tcBorders>
              <w:top w:val="single" w:color="auto" w:sz="4" w:space="0"/>
              <w:left w:val="nil"/>
              <w:bottom w:val="single" w:color="auto" w:sz="4" w:space="0"/>
              <w:right w:val="single" w:color="auto" w:sz="4" w:space="0"/>
            </w:tcBorders>
            <w:vAlign w:val="center"/>
          </w:tcPr>
          <w:p>
            <w:pPr>
              <w:numPr>
                <w:ilvl w:val="0"/>
                <w:numId w:val="0"/>
              </w:numPr>
              <w:spacing w:line="360" w:lineRule="auto"/>
              <w:rPr>
                <w:rFonts w:hint="eastAsia"/>
              </w:rPr>
            </w:pPr>
            <w:r>
              <w:rPr>
                <w:rFonts w:hint="eastAsia" w:ascii="宋体" w:hAnsi="宋体"/>
                <w:b/>
                <w:sz w:val="24"/>
              </w:rPr>
              <w:t>PP水槽：</w:t>
            </w:r>
            <w:r>
              <w:rPr>
                <w:rFonts w:hint="eastAsia" w:ascii="宋体" w:hAnsi="宋体"/>
                <w:sz w:val="24"/>
              </w:rPr>
              <w:t>PP材质，</w:t>
            </w:r>
            <w:r>
              <w:rPr>
                <w:rFonts w:hint="eastAsia" w:ascii="宋体" w:hAnsi="宋体"/>
                <w:sz w:val="24"/>
                <w:lang w:eastAsia="zh-CN"/>
              </w:rPr>
              <w:t>厚度≥</w:t>
            </w:r>
            <w:r>
              <w:rPr>
                <w:rFonts w:hint="eastAsia" w:ascii="宋体" w:hAnsi="宋体"/>
                <w:sz w:val="24"/>
                <w:lang w:val="en-US" w:eastAsia="zh-CN"/>
              </w:rPr>
              <w:t>6</w:t>
            </w:r>
            <w:r>
              <w:rPr>
                <w:rFonts w:hint="eastAsia" w:ascii="宋体" w:hAnsi="宋体"/>
                <w:sz w:val="24"/>
              </w:rPr>
              <w:t>mm厚一体成型，不易老化，安装时水盆低于台面，使台面不易存水。接PP反水弯，防腐蚀，防止水管阻塞功能，并易于拆卸。耐酸碱抗腐蚀，有一定的韧性，玻璃器皿突然滑落不易破碎。</w:t>
            </w:r>
          </w:p>
        </w:tc>
      </w:tr>
      <w:tr>
        <w:tblPrEx>
          <w:tblCellMar>
            <w:top w:w="0" w:type="dxa"/>
            <w:left w:w="108" w:type="dxa"/>
            <w:bottom w:w="0" w:type="dxa"/>
            <w:right w:w="108" w:type="dxa"/>
          </w:tblCellMar>
        </w:tblPrEx>
        <w:trPr>
          <w:trHeight w:val="90"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4"/>
                <w:szCs w:val="24"/>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4"/>
                <w:szCs w:val="24"/>
                <w:lang w:val="en-US" w:eastAsia="zh-CN" w:bidi="lo-LA"/>
              </w:rPr>
            </w:pPr>
            <w:r>
              <w:rPr>
                <w:rFonts w:hint="eastAsia" w:ascii="宋体" w:hAnsi="宋体" w:eastAsia="宋体" w:cs="宋体"/>
                <w:kern w:val="0"/>
                <w:sz w:val="24"/>
                <w:szCs w:val="24"/>
                <w:lang w:val="en-US" w:eastAsia="zh-CN" w:bidi="lo-LA"/>
              </w:rPr>
              <w:t>2</w:t>
            </w:r>
          </w:p>
        </w:tc>
        <w:tc>
          <w:tcPr>
            <w:tcW w:w="6951" w:type="dxa"/>
            <w:tcBorders>
              <w:top w:val="single" w:color="auto" w:sz="4" w:space="0"/>
              <w:left w:val="nil"/>
              <w:bottom w:val="single" w:color="auto" w:sz="4" w:space="0"/>
              <w:right w:val="single" w:color="auto" w:sz="4" w:space="0"/>
            </w:tcBorders>
            <w:vAlign w:val="center"/>
          </w:tcPr>
          <w:p>
            <w:pPr>
              <w:numPr>
                <w:ilvl w:val="0"/>
                <w:numId w:val="0"/>
              </w:numPr>
              <w:spacing w:line="360" w:lineRule="auto"/>
              <w:rPr>
                <w:rFonts w:hint="default" w:ascii="宋体" w:hAnsi="宋体" w:eastAsia="宋体" w:cs="宋体"/>
                <w:sz w:val="24"/>
                <w:szCs w:val="24"/>
                <w:lang w:val="en-US"/>
              </w:rPr>
            </w:pPr>
            <w:r>
              <w:rPr>
                <w:rFonts w:hint="eastAsia" w:ascii="宋体" w:hAnsi="宋体"/>
                <w:b/>
                <w:sz w:val="24"/>
              </w:rPr>
              <w:t>上水管：</w:t>
            </w:r>
            <w:r>
              <w:rPr>
                <w:rFonts w:hint="eastAsia" w:ascii="宋体" w:hAnsi="宋体"/>
                <w:sz w:val="24"/>
              </w:rPr>
              <w:t>采用优质铝塑管。</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4"/>
                <w:szCs w:val="24"/>
                <w:lang w:val="en-US" w:eastAsia="zh-CN"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4"/>
                <w:szCs w:val="24"/>
                <w:lang w:bidi="lo-LA"/>
              </w:rPr>
            </w:pPr>
            <w:r>
              <w:rPr>
                <w:rFonts w:hint="eastAsia" w:ascii="宋体" w:hAnsi="宋体" w:eastAsia="宋体" w:cs="宋体"/>
                <w:kern w:val="0"/>
                <w:sz w:val="24"/>
                <w:szCs w:val="24"/>
                <w:lang w:val="en-US" w:eastAsia="zh-CN" w:bidi="lo-LA"/>
              </w:rPr>
              <w:t>3</w:t>
            </w:r>
          </w:p>
        </w:tc>
        <w:tc>
          <w:tcPr>
            <w:tcW w:w="6951" w:type="dxa"/>
            <w:tcBorders>
              <w:top w:val="single" w:color="auto" w:sz="4" w:space="0"/>
              <w:left w:val="nil"/>
              <w:bottom w:val="single" w:color="auto" w:sz="4" w:space="0"/>
              <w:right w:val="single" w:color="auto" w:sz="4" w:space="0"/>
            </w:tcBorders>
            <w:vAlign w:val="center"/>
          </w:tcPr>
          <w:p>
            <w:pPr>
              <w:numPr>
                <w:ilvl w:val="0"/>
                <w:numId w:val="0"/>
              </w:numPr>
              <w:spacing w:line="360" w:lineRule="auto"/>
              <w:jc w:val="both"/>
              <w:textAlignment w:val="baseline"/>
              <w:rPr>
                <w:rFonts w:hint="eastAsia" w:ascii="宋体" w:hAnsi="宋体" w:eastAsia="宋体" w:cs="宋体"/>
                <w:kern w:val="0"/>
                <w:sz w:val="24"/>
                <w:szCs w:val="24"/>
                <w:lang w:bidi="lo-LA"/>
              </w:rPr>
            </w:pPr>
            <w:r>
              <w:rPr>
                <w:rFonts w:hint="eastAsia" w:ascii="宋体" w:hAnsi="宋体"/>
                <w:b/>
                <w:sz w:val="24"/>
              </w:rPr>
              <w:t>下水管：</w:t>
            </w:r>
            <w:r>
              <w:rPr>
                <w:rFonts w:hint="eastAsia" w:ascii="宋体" w:hAnsi="宋体"/>
                <w:sz w:val="24"/>
              </w:rPr>
              <w:t>采用（D=50mm</w:t>
            </w:r>
            <w:r>
              <w:rPr>
                <w:rFonts w:ascii="宋体" w:hAnsi="宋体"/>
                <w:sz w:val="24"/>
              </w:rPr>
              <w:t>）</w:t>
            </w:r>
            <w:r>
              <w:rPr>
                <w:rFonts w:hint="eastAsia" w:ascii="宋体" w:hAnsi="宋体"/>
                <w:sz w:val="24"/>
              </w:rPr>
              <w:t>优质PVC管，落水头采用PVC沉淀式泄水头，防止水管阻塞功能，易于拆卸保养。</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4"/>
                <w:szCs w:val="24"/>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4"/>
                <w:szCs w:val="24"/>
                <w:lang w:val="en-US" w:eastAsia="zh-CN" w:bidi="lo-LA"/>
              </w:rPr>
            </w:pPr>
            <w:r>
              <w:rPr>
                <w:rFonts w:hint="eastAsia" w:ascii="宋体" w:hAnsi="宋体" w:eastAsia="宋体" w:cs="宋体"/>
                <w:i w:val="0"/>
                <w:iCs w:val="0"/>
                <w:kern w:val="0"/>
                <w:sz w:val="24"/>
                <w:szCs w:val="24"/>
                <w:lang w:val="en-US" w:eastAsia="zh-CN" w:bidi="lo-LA"/>
              </w:rPr>
              <w:t>4</w:t>
            </w:r>
          </w:p>
        </w:tc>
        <w:tc>
          <w:tcPr>
            <w:tcW w:w="6951" w:type="dxa"/>
            <w:tcBorders>
              <w:top w:val="single" w:color="auto" w:sz="4" w:space="0"/>
              <w:left w:val="nil"/>
              <w:bottom w:val="single" w:color="auto" w:sz="4" w:space="0"/>
              <w:right w:val="single" w:color="auto" w:sz="4" w:space="0"/>
            </w:tcBorders>
            <w:vAlign w:val="center"/>
          </w:tcPr>
          <w:p>
            <w:pPr>
              <w:numPr>
                <w:ilvl w:val="0"/>
                <w:numId w:val="0"/>
              </w:numPr>
              <w:spacing w:line="360" w:lineRule="auto"/>
              <w:jc w:val="both"/>
              <w:textAlignment w:val="baseline"/>
              <w:rPr>
                <w:rFonts w:hint="default" w:ascii="宋体" w:hAnsi="宋体" w:eastAsia="宋体" w:cs="宋体"/>
                <w:sz w:val="24"/>
                <w:szCs w:val="24"/>
                <w:lang w:val="en-US"/>
              </w:rPr>
            </w:pPr>
            <w:r>
              <w:rPr>
                <w:rFonts w:hint="eastAsia" w:ascii="宋体" w:hAnsi="宋体"/>
                <w:b/>
                <w:sz w:val="24"/>
              </w:rPr>
              <w:t>三联（双联、单口）水龙头：</w:t>
            </w:r>
            <w:r>
              <w:rPr>
                <w:rFonts w:hint="eastAsia" w:ascii="宋体" w:hAnsi="宋体"/>
                <w:sz w:val="24"/>
              </w:rPr>
              <w:t>选用台湾科恩TOF牌实验室专用三口龙头，铜质一体化设计，陶瓷阀芯，密闭性好，开关可达10万次，带冷凝水嘴。高出水口可调节水平方向，表面经环氧树脂防腐喷涂处理。</w:t>
            </w:r>
          </w:p>
        </w:tc>
      </w:tr>
      <w:tr>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i w:val="0"/>
                <w:iCs w:val="0"/>
                <w:sz w:val="24"/>
                <w:szCs w:val="24"/>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i w:val="0"/>
                <w:iCs w:val="0"/>
                <w:kern w:val="0"/>
                <w:sz w:val="24"/>
                <w:szCs w:val="24"/>
                <w:lang w:val="en-US" w:eastAsia="zh-CN" w:bidi="lo-LA"/>
              </w:rPr>
            </w:pPr>
            <w:r>
              <w:rPr>
                <w:rFonts w:hint="eastAsia" w:ascii="宋体" w:hAnsi="宋体" w:eastAsia="宋体" w:cs="宋体"/>
                <w:kern w:val="0"/>
                <w:sz w:val="24"/>
                <w:szCs w:val="24"/>
                <w:lang w:val="en-US" w:eastAsia="zh-CN" w:bidi="lo-LA"/>
              </w:rPr>
              <w:t>5</w:t>
            </w:r>
          </w:p>
        </w:tc>
        <w:tc>
          <w:tcPr>
            <w:tcW w:w="6951" w:type="dxa"/>
            <w:tcBorders>
              <w:top w:val="single" w:color="auto" w:sz="4" w:space="0"/>
              <w:left w:val="nil"/>
              <w:bottom w:val="single" w:color="auto" w:sz="4" w:space="0"/>
              <w:right w:val="single" w:color="auto" w:sz="4" w:space="0"/>
            </w:tcBorders>
            <w:vAlign w:val="center"/>
          </w:tcPr>
          <w:p>
            <w:pPr>
              <w:numPr>
                <w:ilvl w:val="0"/>
                <w:numId w:val="0"/>
              </w:numPr>
              <w:spacing w:line="360" w:lineRule="auto"/>
              <w:rPr>
                <w:rFonts w:hint="eastAsia"/>
                <w:i w:val="0"/>
                <w:iCs w:val="0"/>
                <w:sz w:val="24"/>
                <w:szCs w:val="24"/>
              </w:rPr>
            </w:pPr>
            <w:r>
              <w:rPr>
                <w:rFonts w:hint="eastAsia" w:ascii="宋体" w:hAnsi="宋体"/>
                <w:b/>
                <w:sz w:val="24"/>
                <w:lang w:eastAsia="zh-CN"/>
              </w:rPr>
              <w:t>配备</w:t>
            </w:r>
            <w:r>
              <w:rPr>
                <w:rFonts w:hint="eastAsia" w:ascii="宋体" w:hAnsi="宋体"/>
                <w:b/>
                <w:sz w:val="24"/>
              </w:rPr>
              <w:t>滴水架：</w:t>
            </w:r>
            <w:r>
              <w:rPr>
                <w:rFonts w:hint="eastAsia" w:ascii="宋体" w:hAnsi="宋体"/>
                <w:sz w:val="24"/>
              </w:rPr>
              <w:t>基座为实芯理化板，滴水棒为优质PP材质，抗化学腐蚀、抑菌、易清洁、耐潮湿、并设有清洁水自动回流装置，带导流孔，接至水槽，以便于残水排流，利于器皿自然干燥，整体美观实用。</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i w:val="0"/>
                <w:iCs w:val="0"/>
                <w:sz w:val="24"/>
                <w:szCs w:val="24"/>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4"/>
                <w:szCs w:val="24"/>
                <w:lang w:val="en-US" w:eastAsia="zh-CN" w:bidi="lo-LA"/>
              </w:rPr>
            </w:pPr>
            <w:r>
              <w:rPr>
                <w:rFonts w:hint="eastAsia" w:ascii="宋体" w:hAnsi="宋体" w:eastAsia="宋体" w:cs="宋体"/>
                <w:kern w:val="0"/>
                <w:sz w:val="24"/>
                <w:szCs w:val="24"/>
                <w:lang w:val="en-US" w:eastAsia="zh-CN" w:bidi="lo-LA"/>
              </w:rPr>
              <w:t>6</w:t>
            </w:r>
          </w:p>
        </w:tc>
        <w:tc>
          <w:tcPr>
            <w:tcW w:w="6951" w:type="dxa"/>
            <w:tcBorders>
              <w:top w:val="single" w:color="auto" w:sz="4" w:space="0"/>
              <w:left w:val="nil"/>
              <w:bottom w:val="single" w:color="auto" w:sz="4" w:space="0"/>
              <w:right w:val="single" w:color="auto" w:sz="4" w:space="0"/>
            </w:tcBorders>
            <w:vAlign w:val="center"/>
          </w:tcPr>
          <w:p>
            <w:pPr>
              <w:numPr>
                <w:ilvl w:val="0"/>
                <w:numId w:val="0"/>
              </w:numPr>
              <w:spacing w:line="360" w:lineRule="auto"/>
              <w:rPr>
                <w:rFonts w:hint="eastAsia" w:ascii="宋体" w:hAnsi="宋体"/>
                <w:b/>
                <w:sz w:val="24"/>
                <w:lang w:eastAsia="zh-CN"/>
              </w:rPr>
            </w:pPr>
            <w:r>
              <w:rPr>
                <w:rFonts w:hint="eastAsia" w:ascii="宋体" w:hAnsi="宋体"/>
                <w:b w:val="0"/>
                <w:bCs/>
                <w:sz w:val="24"/>
                <w:lang w:eastAsia="zh-CN"/>
              </w:rPr>
              <w:t>尺寸可根据实验台设计进行微调。</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注：1.“参数性质”标“*”表示此参数为主要技术参数，不满足任意1条即取消投标资格。</w:t>
            </w:r>
          </w:p>
          <w:p>
            <w:pPr>
              <w:spacing w:line="240" w:lineRule="auto"/>
              <w:rPr>
                <w:rFonts w:hint="eastAsia" w:ascii="宋体" w:hAnsi="宋体" w:eastAsia="宋体" w:cs="宋体"/>
                <w:sz w:val="24"/>
                <w:szCs w:val="24"/>
              </w:rPr>
            </w:pPr>
            <w:r>
              <w:rPr>
                <w:rFonts w:hint="eastAsia" w:ascii="宋体" w:hAnsi="宋体" w:cs="宋体"/>
                <w:kern w:val="0"/>
                <w:sz w:val="24"/>
                <w:szCs w:val="24"/>
              </w:rPr>
              <w:t>2.非主要技术参数，≥</w:t>
            </w:r>
            <w:r>
              <w:rPr>
                <w:rFonts w:hint="eastAsia" w:ascii="宋体" w:hAnsi="宋体" w:cs="宋体"/>
                <w:kern w:val="0"/>
                <w:sz w:val="24"/>
                <w:szCs w:val="24"/>
                <w:lang w:val="en-US" w:eastAsia="zh-CN"/>
              </w:rPr>
              <w:t>2</w:t>
            </w:r>
            <w:r>
              <w:rPr>
                <w:rFonts w:hint="eastAsia" w:ascii="宋体" w:hAnsi="宋体" w:cs="宋体"/>
                <w:kern w:val="0"/>
                <w:sz w:val="24"/>
                <w:szCs w:val="24"/>
              </w:rPr>
              <w:t>条不满足即取消投标资格</w:t>
            </w:r>
            <w:r>
              <w:rPr>
                <w:rFonts w:hint="eastAsia" w:ascii="宋体" w:hAnsi="宋体" w:eastAsia="宋体" w:cs="宋体"/>
                <w:kern w:val="0"/>
                <w:sz w:val="24"/>
                <w:szCs w:val="24"/>
              </w:rPr>
              <w:t>。</w:t>
            </w:r>
          </w:p>
        </w:tc>
      </w:tr>
    </w:tbl>
    <w:p>
      <w:pPr>
        <w:spacing w:line="360" w:lineRule="auto"/>
        <w:ind w:firstLine="480" w:firstLineChars="200"/>
        <w:rPr>
          <w:rFonts w:hint="eastAsia" w:asciiTheme="minorEastAsia" w:hAnsiTheme="minorEastAsia"/>
          <w:sz w:val="24"/>
          <w:szCs w:val="24"/>
        </w:rPr>
      </w:pPr>
    </w:p>
    <w:p>
      <w:pPr>
        <w:spacing w:line="360" w:lineRule="auto"/>
        <w:rPr>
          <w:rFonts w:hint="eastAsia" w:ascii="宋体" w:hAnsi="宋体" w:eastAsia="宋体" w:cs="宋体"/>
          <w:i w:val="0"/>
          <w:color w:val="000000"/>
          <w:kern w:val="0"/>
          <w:sz w:val="24"/>
          <w:szCs w:val="24"/>
          <w:u w:val="none"/>
          <w:lang w:val="en-US" w:eastAsia="zh-CN" w:bidi="ar"/>
        </w:rPr>
      </w:pPr>
      <w:r>
        <w:rPr>
          <w:rFonts w:hint="eastAsia" w:ascii="宋体" w:hAnsi="宋体" w:cs="宋体"/>
          <w:sz w:val="24"/>
          <w:szCs w:val="24"/>
          <w:lang w:val="en-US" w:eastAsia="zh-CN"/>
        </w:rPr>
        <w:t>5.</w:t>
      </w:r>
      <w:r>
        <w:rPr>
          <w:rFonts w:hint="eastAsia" w:ascii="宋体" w:hAnsi="宋体" w:cs="宋体"/>
          <w:sz w:val="24"/>
          <w:szCs w:val="24"/>
        </w:rPr>
        <w:t>货物名称：</w:t>
      </w:r>
      <w:r>
        <w:rPr>
          <w:rFonts w:hint="eastAsia" w:ascii="宋体" w:hAnsi="宋体" w:eastAsia="宋体" w:cs="宋体"/>
          <w:i w:val="0"/>
          <w:color w:val="000000"/>
          <w:kern w:val="0"/>
          <w:sz w:val="28"/>
          <w:szCs w:val="28"/>
          <w:u w:val="none"/>
          <w:lang w:val="en-US" w:eastAsia="zh-CN" w:bidi="ar"/>
        </w:rPr>
        <w:t>水池(1500*720mm)</w:t>
      </w:r>
    </w:p>
    <w:tbl>
      <w:tblPr>
        <w:tblStyle w:val="8"/>
        <w:tblW w:w="8503" w:type="dxa"/>
        <w:tblInd w:w="0" w:type="dxa"/>
        <w:tblLayout w:type="fixed"/>
        <w:tblCellMar>
          <w:top w:w="0" w:type="dxa"/>
          <w:left w:w="108" w:type="dxa"/>
          <w:bottom w:w="0" w:type="dxa"/>
          <w:right w:w="108" w:type="dxa"/>
        </w:tblCellMar>
      </w:tblPr>
      <w:tblGrid>
        <w:gridCol w:w="721"/>
        <w:gridCol w:w="831"/>
        <w:gridCol w:w="6951"/>
      </w:tblGrid>
      <w:tr>
        <w:tblPrEx>
          <w:tblCellMar>
            <w:top w:w="0" w:type="dxa"/>
            <w:left w:w="108" w:type="dxa"/>
            <w:bottom w:w="0" w:type="dxa"/>
            <w:right w:w="108" w:type="dxa"/>
          </w:tblCellMar>
        </w:tblPrEx>
        <w:trPr>
          <w:trHeight w:val="212"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4"/>
                <w:szCs w:val="24"/>
              </w:rPr>
            </w:pPr>
            <w:r>
              <w:rPr>
                <w:rFonts w:hint="eastAsia" w:ascii="宋体" w:hAnsi="宋体" w:eastAsia="宋体" w:cs="宋体"/>
                <w:sz w:val="24"/>
                <w:szCs w:val="24"/>
              </w:rPr>
              <w:t>参数性质</w:t>
            </w: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4"/>
                <w:szCs w:val="24"/>
              </w:rPr>
            </w:pPr>
            <w:r>
              <w:rPr>
                <w:rFonts w:hint="eastAsia" w:ascii="宋体" w:hAnsi="宋体" w:eastAsia="宋体" w:cs="宋体"/>
                <w:sz w:val="24"/>
                <w:szCs w:val="24"/>
              </w:rPr>
              <w:t>编号</w:t>
            </w:r>
          </w:p>
        </w:tc>
        <w:tc>
          <w:tcPr>
            <w:tcW w:w="69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4"/>
                <w:szCs w:val="24"/>
              </w:rPr>
            </w:pPr>
            <w:r>
              <w:rPr>
                <w:rFonts w:hint="eastAsia" w:ascii="宋体" w:hAnsi="宋体" w:eastAsia="宋体" w:cs="宋体"/>
                <w:sz w:val="24"/>
                <w:szCs w:val="24"/>
              </w:rPr>
              <w:t>技术参数和性能指标</w:t>
            </w:r>
          </w:p>
        </w:tc>
      </w:tr>
      <w:tr>
        <w:trPr>
          <w:trHeight w:val="90"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4"/>
                <w:szCs w:val="24"/>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4"/>
                <w:szCs w:val="24"/>
                <w:lang w:val="en-US" w:eastAsia="zh-CN" w:bidi="lo-LA"/>
              </w:rPr>
            </w:pPr>
            <w:r>
              <w:rPr>
                <w:rFonts w:hint="eastAsia" w:ascii="宋体" w:hAnsi="宋体" w:eastAsia="宋体" w:cs="宋体"/>
                <w:kern w:val="0"/>
                <w:sz w:val="24"/>
                <w:szCs w:val="24"/>
                <w:lang w:val="en-US" w:eastAsia="zh-CN" w:bidi="lo-LA"/>
              </w:rPr>
              <w:t>1</w:t>
            </w:r>
          </w:p>
        </w:tc>
        <w:tc>
          <w:tcPr>
            <w:tcW w:w="6951" w:type="dxa"/>
            <w:tcBorders>
              <w:top w:val="single" w:color="auto" w:sz="4" w:space="0"/>
              <w:left w:val="nil"/>
              <w:bottom w:val="single" w:color="auto" w:sz="4" w:space="0"/>
              <w:right w:val="single" w:color="auto" w:sz="4" w:space="0"/>
            </w:tcBorders>
            <w:vAlign w:val="center"/>
          </w:tcPr>
          <w:p>
            <w:pPr>
              <w:numPr>
                <w:ilvl w:val="0"/>
                <w:numId w:val="0"/>
              </w:numPr>
              <w:spacing w:line="360" w:lineRule="auto"/>
              <w:rPr>
                <w:rFonts w:hint="eastAsia"/>
              </w:rPr>
            </w:pPr>
            <w:r>
              <w:rPr>
                <w:rFonts w:hint="eastAsia" w:ascii="宋体" w:hAnsi="宋体"/>
                <w:b/>
                <w:sz w:val="24"/>
              </w:rPr>
              <w:t>PP水槽：</w:t>
            </w:r>
            <w:r>
              <w:rPr>
                <w:rFonts w:hint="eastAsia" w:ascii="宋体" w:hAnsi="宋体"/>
                <w:sz w:val="24"/>
              </w:rPr>
              <w:t>PP材质，</w:t>
            </w:r>
            <w:r>
              <w:rPr>
                <w:rFonts w:hint="eastAsia" w:ascii="宋体" w:hAnsi="宋体"/>
                <w:sz w:val="24"/>
                <w:lang w:eastAsia="zh-CN"/>
              </w:rPr>
              <w:t>厚度≥</w:t>
            </w:r>
            <w:r>
              <w:rPr>
                <w:rFonts w:hint="eastAsia" w:ascii="宋体" w:hAnsi="宋体"/>
                <w:sz w:val="24"/>
                <w:lang w:val="en-US" w:eastAsia="zh-CN"/>
              </w:rPr>
              <w:t>8</w:t>
            </w:r>
            <w:r>
              <w:rPr>
                <w:rFonts w:hint="eastAsia" w:ascii="宋体" w:hAnsi="宋体"/>
                <w:sz w:val="24"/>
              </w:rPr>
              <w:t>mm厚一体成型，不易老化，安装时水盆低于台面，使台面不易存水。接PP反水弯，防腐蚀，防止水管阻塞功能，并易于拆卸。耐酸碱抗腐蚀，有一定的韧性，玻璃器皿突然滑落不易破碎。</w:t>
            </w:r>
          </w:p>
        </w:tc>
      </w:tr>
      <w:tr>
        <w:tblPrEx>
          <w:tblCellMar>
            <w:top w:w="0" w:type="dxa"/>
            <w:left w:w="108" w:type="dxa"/>
            <w:bottom w:w="0" w:type="dxa"/>
            <w:right w:w="108" w:type="dxa"/>
          </w:tblCellMar>
        </w:tblPrEx>
        <w:trPr>
          <w:trHeight w:val="90"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4"/>
                <w:szCs w:val="24"/>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4"/>
                <w:szCs w:val="24"/>
                <w:lang w:val="en-US" w:eastAsia="zh-CN" w:bidi="lo-LA"/>
              </w:rPr>
            </w:pPr>
            <w:r>
              <w:rPr>
                <w:rFonts w:hint="eastAsia" w:ascii="宋体" w:hAnsi="宋体" w:eastAsia="宋体" w:cs="宋体"/>
                <w:kern w:val="0"/>
                <w:sz w:val="24"/>
                <w:szCs w:val="24"/>
                <w:lang w:val="en-US" w:eastAsia="zh-CN" w:bidi="lo-LA"/>
              </w:rPr>
              <w:t>2</w:t>
            </w:r>
          </w:p>
        </w:tc>
        <w:tc>
          <w:tcPr>
            <w:tcW w:w="6951" w:type="dxa"/>
            <w:tcBorders>
              <w:top w:val="single" w:color="auto" w:sz="4" w:space="0"/>
              <w:left w:val="nil"/>
              <w:bottom w:val="single" w:color="auto" w:sz="4" w:space="0"/>
              <w:right w:val="single" w:color="auto" w:sz="4" w:space="0"/>
            </w:tcBorders>
            <w:vAlign w:val="center"/>
          </w:tcPr>
          <w:p>
            <w:pPr>
              <w:numPr>
                <w:ilvl w:val="0"/>
                <w:numId w:val="0"/>
              </w:numPr>
              <w:spacing w:line="360" w:lineRule="auto"/>
              <w:rPr>
                <w:rFonts w:hint="default" w:ascii="宋体" w:hAnsi="宋体" w:eastAsia="宋体" w:cs="宋体"/>
                <w:sz w:val="24"/>
                <w:szCs w:val="24"/>
                <w:lang w:val="en-US"/>
              </w:rPr>
            </w:pPr>
            <w:r>
              <w:rPr>
                <w:rFonts w:hint="eastAsia" w:ascii="宋体" w:hAnsi="宋体"/>
                <w:b/>
                <w:sz w:val="24"/>
              </w:rPr>
              <w:t>上水管：</w:t>
            </w:r>
            <w:r>
              <w:rPr>
                <w:rFonts w:hint="eastAsia" w:ascii="宋体" w:hAnsi="宋体"/>
                <w:sz w:val="24"/>
              </w:rPr>
              <w:t>采用优质铝塑管。</w:t>
            </w:r>
          </w:p>
        </w:tc>
      </w:tr>
      <w:tr>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4"/>
                <w:szCs w:val="24"/>
                <w:lang w:val="en-US" w:eastAsia="zh-CN"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4"/>
                <w:szCs w:val="24"/>
                <w:lang w:bidi="lo-LA"/>
              </w:rPr>
            </w:pPr>
            <w:r>
              <w:rPr>
                <w:rFonts w:hint="eastAsia" w:ascii="宋体" w:hAnsi="宋体" w:eastAsia="宋体" w:cs="宋体"/>
                <w:kern w:val="0"/>
                <w:sz w:val="24"/>
                <w:szCs w:val="24"/>
                <w:lang w:val="en-US" w:eastAsia="zh-CN" w:bidi="lo-LA"/>
              </w:rPr>
              <w:t>3</w:t>
            </w:r>
          </w:p>
        </w:tc>
        <w:tc>
          <w:tcPr>
            <w:tcW w:w="6951" w:type="dxa"/>
            <w:tcBorders>
              <w:top w:val="single" w:color="auto" w:sz="4" w:space="0"/>
              <w:left w:val="nil"/>
              <w:bottom w:val="single" w:color="auto" w:sz="4" w:space="0"/>
              <w:right w:val="single" w:color="auto" w:sz="4" w:space="0"/>
            </w:tcBorders>
            <w:vAlign w:val="center"/>
          </w:tcPr>
          <w:p>
            <w:pPr>
              <w:numPr>
                <w:ilvl w:val="0"/>
                <w:numId w:val="0"/>
              </w:numPr>
              <w:spacing w:line="360" w:lineRule="auto"/>
              <w:jc w:val="both"/>
              <w:textAlignment w:val="baseline"/>
              <w:rPr>
                <w:rFonts w:hint="eastAsia" w:ascii="宋体" w:hAnsi="宋体" w:eastAsia="宋体" w:cs="宋体"/>
                <w:kern w:val="0"/>
                <w:sz w:val="24"/>
                <w:szCs w:val="24"/>
                <w:lang w:bidi="lo-LA"/>
              </w:rPr>
            </w:pPr>
            <w:r>
              <w:rPr>
                <w:rFonts w:hint="eastAsia" w:ascii="宋体" w:hAnsi="宋体"/>
                <w:b/>
                <w:sz w:val="24"/>
              </w:rPr>
              <w:t>下水管：</w:t>
            </w:r>
            <w:r>
              <w:rPr>
                <w:rFonts w:hint="eastAsia" w:ascii="宋体" w:hAnsi="宋体"/>
                <w:sz w:val="24"/>
              </w:rPr>
              <w:t>采用（D=50mm</w:t>
            </w:r>
            <w:r>
              <w:rPr>
                <w:rFonts w:ascii="宋体" w:hAnsi="宋体"/>
                <w:sz w:val="24"/>
              </w:rPr>
              <w:t>）</w:t>
            </w:r>
            <w:r>
              <w:rPr>
                <w:rFonts w:hint="eastAsia" w:ascii="宋体" w:hAnsi="宋体"/>
                <w:sz w:val="24"/>
              </w:rPr>
              <w:t>优质PVC管，落水头采用PVC沉淀式泄水头，防止水管阻塞功能，易于拆卸保养。</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4"/>
                <w:szCs w:val="24"/>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4"/>
                <w:szCs w:val="24"/>
                <w:lang w:val="en-US" w:eastAsia="zh-CN" w:bidi="lo-LA"/>
              </w:rPr>
            </w:pPr>
            <w:r>
              <w:rPr>
                <w:rFonts w:hint="eastAsia" w:ascii="宋体" w:hAnsi="宋体" w:eastAsia="宋体" w:cs="宋体"/>
                <w:i w:val="0"/>
                <w:iCs w:val="0"/>
                <w:kern w:val="0"/>
                <w:sz w:val="24"/>
                <w:szCs w:val="24"/>
                <w:lang w:val="en-US" w:eastAsia="zh-CN" w:bidi="lo-LA"/>
              </w:rPr>
              <w:t>4</w:t>
            </w:r>
          </w:p>
        </w:tc>
        <w:tc>
          <w:tcPr>
            <w:tcW w:w="6951" w:type="dxa"/>
            <w:tcBorders>
              <w:top w:val="single" w:color="auto" w:sz="4" w:space="0"/>
              <w:left w:val="nil"/>
              <w:bottom w:val="single" w:color="auto" w:sz="4" w:space="0"/>
              <w:right w:val="single" w:color="auto" w:sz="4" w:space="0"/>
            </w:tcBorders>
            <w:vAlign w:val="center"/>
          </w:tcPr>
          <w:p>
            <w:pPr>
              <w:numPr>
                <w:ilvl w:val="0"/>
                <w:numId w:val="0"/>
              </w:numPr>
              <w:spacing w:line="360" w:lineRule="auto"/>
              <w:jc w:val="both"/>
              <w:textAlignment w:val="baseline"/>
              <w:rPr>
                <w:rFonts w:hint="default" w:ascii="宋体" w:hAnsi="宋体" w:eastAsia="宋体" w:cs="宋体"/>
                <w:sz w:val="24"/>
                <w:szCs w:val="24"/>
                <w:lang w:val="en-US"/>
              </w:rPr>
            </w:pPr>
            <w:r>
              <w:rPr>
                <w:rFonts w:hint="eastAsia" w:ascii="宋体" w:hAnsi="宋体"/>
                <w:b/>
                <w:sz w:val="24"/>
              </w:rPr>
              <w:t>三联（双联、单口）水龙头：</w:t>
            </w:r>
            <w:r>
              <w:rPr>
                <w:rFonts w:hint="eastAsia" w:ascii="宋体" w:hAnsi="宋体"/>
                <w:sz w:val="24"/>
              </w:rPr>
              <w:t>选用台湾科恩TOF牌实验室专用三口龙头，铜质一体化设计，陶瓷阀芯，密闭性好，开关可达10万次，带冷凝水嘴。高出水口可调节水平方向，表面经环氧树脂防腐喷涂处理。</w:t>
            </w:r>
          </w:p>
        </w:tc>
      </w:tr>
      <w:tr>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i w:val="0"/>
                <w:iCs w:val="0"/>
                <w:sz w:val="24"/>
                <w:szCs w:val="24"/>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i w:val="0"/>
                <w:iCs w:val="0"/>
                <w:kern w:val="0"/>
                <w:sz w:val="24"/>
                <w:szCs w:val="24"/>
                <w:lang w:val="en-US" w:eastAsia="zh-CN" w:bidi="lo-LA"/>
              </w:rPr>
            </w:pPr>
            <w:r>
              <w:rPr>
                <w:rFonts w:hint="eastAsia" w:ascii="宋体" w:hAnsi="宋体" w:eastAsia="宋体" w:cs="宋体"/>
                <w:kern w:val="0"/>
                <w:sz w:val="24"/>
                <w:szCs w:val="24"/>
                <w:lang w:val="en-US" w:eastAsia="zh-CN" w:bidi="lo-LA"/>
              </w:rPr>
              <w:t>5</w:t>
            </w:r>
          </w:p>
        </w:tc>
        <w:tc>
          <w:tcPr>
            <w:tcW w:w="6951" w:type="dxa"/>
            <w:tcBorders>
              <w:top w:val="single" w:color="auto" w:sz="4" w:space="0"/>
              <w:left w:val="nil"/>
              <w:bottom w:val="single" w:color="auto" w:sz="4" w:space="0"/>
              <w:right w:val="single" w:color="auto" w:sz="4" w:space="0"/>
            </w:tcBorders>
            <w:vAlign w:val="center"/>
          </w:tcPr>
          <w:p>
            <w:pPr>
              <w:numPr>
                <w:ilvl w:val="0"/>
                <w:numId w:val="0"/>
              </w:numPr>
              <w:spacing w:line="360" w:lineRule="auto"/>
              <w:rPr>
                <w:rFonts w:hint="eastAsia"/>
                <w:i w:val="0"/>
                <w:iCs w:val="0"/>
                <w:sz w:val="24"/>
                <w:szCs w:val="24"/>
              </w:rPr>
            </w:pPr>
            <w:r>
              <w:rPr>
                <w:rFonts w:hint="eastAsia" w:ascii="宋体" w:hAnsi="宋体"/>
                <w:b/>
                <w:sz w:val="24"/>
                <w:lang w:eastAsia="zh-CN"/>
              </w:rPr>
              <w:t>根据使用需求配备</w:t>
            </w:r>
            <w:r>
              <w:rPr>
                <w:rFonts w:hint="eastAsia" w:ascii="宋体" w:hAnsi="宋体"/>
                <w:b/>
                <w:sz w:val="24"/>
              </w:rPr>
              <w:t>滴水架：</w:t>
            </w:r>
            <w:r>
              <w:rPr>
                <w:rFonts w:hint="eastAsia" w:ascii="宋体" w:hAnsi="宋体"/>
                <w:sz w:val="24"/>
              </w:rPr>
              <w:t>基座为实芯理化板，滴水棒为优质PP材质，抗化学腐蚀、抑菌、易清洁、耐潮湿、并设有清洁水自动回流装置，带导流孔，接至水槽，以便于残水排流，利于器皿自然干燥，整体美观实用。</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i w:val="0"/>
                <w:iCs w:val="0"/>
                <w:sz w:val="24"/>
                <w:szCs w:val="24"/>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4"/>
                <w:szCs w:val="24"/>
                <w:lang w:val="en-US" w:eastAsia="zh-CN" w:bidi="lo-LA"/>
              </w:rPr>
            </w:pPr>
            <w:r>
              <w:rPr>
                <w:rFonts w:hint="eastAsia" w:ascii="宋体" w:hAnsi="宋体" w:eastAsia="宋体" w:cs="宋体"/>
                <w:kern w:val="0"/>
                <w:sz w:val="24"/>
                <w:szCs w:val="24"/>
                <w:lang w:val="en-US" w:eastAsia="zh-CN" w:bidi="lo-LA"/>
              </w:rPr>
              <w:t>6</w:t>
            </w:r>
          </w:p>
        </w:tc>
        <w:tc>
          <w:tcPr>
            <w:tcW w:w="6951" w:type="dxa"/>
            <w:tcBorders>
              <w:top w:val="single" w:color="auto" w:sz="4" w:space="0"/>
              <w:left w:val="nil"/>
              <w:bottom w:val="single" w:color="auto" w:sz="4" w:space="0"/>
              <w:right w:val="single" w:color="auto" w:sz="4" w:space="0"/>
            </w:tcBorders>
            <w:vAlign w:val="center"/>
          </w:tcPr>
          <w:p>
            <w:pPr>
              <w:numPr>
                <w:ilvl w:val="0"/>
                <w:numId w:val="0"/>
              </w:numPr>
              <w:spacing w:line="360" w:lineRule="auto"/>
              <w:rPr>
                <w:rFonts w:hint="eastAsia" w:ascii="宋体" w:hAnsi="宋体"/>
                <w:b/>
                <w:sz w:val="24"/>
                <w:lang w:eastAsia="zh-CN"/>
              </w:rPr>
            </w:pPr>
            <w:r>
              <w:rPr>
                <w:rFonts w:hint="eastAsia" w:ascii="宋体" w:hAnsi="宋体"/>
                <w:b w:val="0"/>
                <w:bCs/>
                <w:sz w:val="24"/>
                <w:lang w:eastAsia="zh-CN"/>
              </w:rPr>
              <w:t>尺寸可根据实验台设计进行调。</w:t>
            </w:r>
          </w:p>
        </w:tc>
      </w:tr>
      <w:tr>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注：1.“参数性质”标“*”表示此参数为主要技术参数，不满足任意1条即取消投标资格。</w:t>
            </w:r>
          </w:p>
          <w:p>
            <w:pPr>
              <w:spacing w:line="240" w:lineRule="auto"/>
              <w:rPr>
                <w:rFonts w:hint="eastAsia" w:ascii="宋体" w:hAnsi="宋体" w:eastAsia="宋体" w:cs="宋体"/>
                <w:sz w:val="24"/>
                <w:szCs w:val="24"/>
              </w:rPr>
            </w:pPr>
            <w:r>
              <w:rPr>
                <w:rFonts w:hint="eastAsia" w:ascii="宋体" w:hAnsi="宋体" w:cs="宋体"/>
                <w:kern w:val="0"/>
                <w:sz w:val="24"/>
                <w:szCs w:val="24"/>
              </w:rPr>
              <w:t>2.非主要技术参数，</w:t>
            </w:r>
            <w:r>
              <w:rPr>
                <w:rFonts w:hint="eastAsia" w:ascii="宋体" w:hAnsi="宋体" w:cs="宋体"/>
                <w:kern w:val="0"/>
                <w:sz w:val="24"/>
                <w:szCs w:val="24"/>
                <w:lang w:val="en-US" w:eastAsia="zh-CN"/>
              </w:rPr>
              <w:t>2</w:t>
            </w:r>
            <w:r>
              <w:rPr>
                <w:rFonts w:hint="eastAsia" w:ascii="宋体" w:hAnsi="宋体" w:cs="宋体"/>
                <w:kern w:val="0"/>
                <w:sz w:val="24"/>
                <w:szCs w:val="24"/>
              </w:rPr>
              <w:t>条不满足即取消投标资格</w:t>
            </w:r>
            <w:r>
              <w:rPr>
                <w:rFonts w:hint="eastAsia" w:ascii="宋体" w:hAnsi="宋体" w:eastAsia="宋体" w:cs="宋体"/>
                <w:kern w:val="0"/>
                <w:sz w:val="24"/>
                <w:szCs w:val="24"/>
              </w:rPr>
              <w:t>。</w:t>
            </w:r>
          </w:p>
        </w:tc>
      </w:tr>
    </w:tbl>
    <w:p>
      <w:pPr>
        <w:spacing w:line="360" w:lineRule="auto"/>
        <w:ind w:firstLine="480" w:firstLineChars="200"/>
        <w:rPr>
          <w:rFonts w:hint="eastAsia" w:asciiTheme="minorEastAsia" w:hAnsiTheme="minorEastAsia"/>
          <w:sz w:val="24"/>
          <w:szCs w:val="24"/>
        </w:rPr>
      </w:pPr>
    </w:p>
    <w:p>
      <w:pPr>
        <w:spacing w:line="360" w:lineRule="auto"/>
        <w:rPr>
          <w:rFonts w:hint="eastAsia" w:ascii="宋体" w:hAnsi="宋体" w:eastAsia="宋体" w:cs="宋体"/>
          <w:i w:val="0"/>
          <w:color w:val="000000"/>
          <w:kern w:val="0"/>
          <w:sz w:val="24"/>
          <w:szCs w:val="24"/>
          <w:u w:val="none"/>
          <w:lang w:val="en-US" w:eastAsia="zh-CN" w:bidi="ar"/>
        </w:rPr>
      </w:pPr>
      <w:r>
        <w:rPr>
          <w:rFonts w:hint="eastAsia" w:ascii="宋体" w:hAnsi="宋体" w:cs="宋体"/>
          <w:sz w:val="24"/>
          <w:szCs w:val="24"/>
          <w:lang w:val="en-US" w:eastAsia="zh-CN"/>
        </w:rPr>
        <w:t>6.</w:t>
      </w:r>
      <w:r>
        <w:rPr>
          <w:rFonts w:hint="eastAsia" w:ascii="宋体" w:hAnsi="宋体" w:cs="宋体"/>
          <w:sz w:val="24"/>
          <w:szCs w:val="24"/>
        </w:rPr>
        <w:t>货物名称：</w:t>
      </w:r>
      <w:r>
        <w:rPr>
          <w:rFonts w:hint="eastAsia" w:ascii="宋体" w:hAnsi="宋体" w:eastAsia="宋体" w:cs="宋体"/>
          <w:i w:val="0"/>
          <w:color w:val="000000"/>
          <w:kern w:val="0"/>
          <w:sz w:val="28"/>
          <w:szCs w:val="28"/>
          <w:u w:val="none"/>
          <w:lang w:val="en-US" w:eastAsia="zh-CN" w:bidi="ar"/>
        </w:rPr>
        <w:t>洗眼器</w:t>
      </w:r>
    </w:p>
    <w:tbl>
      <w:tblPr>
        <w:tblStyle w:val="8"/>
        <w:tblW w:w="8503" w:type="dxa"/>
        <w:tblInd w:w="0" w:type="dxa"/>
        <w:tblLayout w:type="fixed"/>
        <w:tblCellMar>
          <w:top w:w="0" w:type="dxa"/>
          <w:left w:w="108" w:type="dxa"/>
          <w:bottom w:w="0" w:type="dxa"/>
          <w:right w:w="108" w:type="dxa"/>
        </w:tblCellMar>
      </w:tblPr>
      <w:tblGrid>
        <w:gridCol w:w="721"/>
        <w:gridCol w:w="831"/>
        <w:gridCol w:w="6951"/>
      </w:tblGrid>
      <w:tr>
        <w:tblPrEx>
          <w:tblCellMar>
            <w:top w:w="0" w:type="dxa"/>
            <w:left w:w="108" w:type="dxa"/>
            <w:bottom w:w="0" w:type="dxa"/>
            <w:right w:w="108" w:type="dxa"/>
          </w:tblCellMar>
        </w:tblPrEx>
        <w:trPr>
          <w:trHeight w:val="212"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4"/>
                <w:szCs w:val="24"/>
              </w:rPr>
            </w:pPr>
            <w:r>
              <w:rPr>
                <w:rFonts w:hint="eastAsia" w:ascii="宋体" w:hAnsi="宋体" w:eastAsia="宋体" w:cs="宋体"/>
                <w:sz w:val="24"/>
                <w:szCs w:val="24"/>
              </w:rPr>
              <w:t>参数性质</w:t>
            </w: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4"/>
                <w:szCs w:val="24"/>
              </w:rPr>
            </w:pPr>
            <w:r>
              <w:rPr>
                <w:rFonts w:hint="eastAsia" w:ascii="宋体" w:hAnsi="宋体" w:eastAsia="宋体" w:cs="宋体"/>
                <w:sz w:val="24"/>
                <w:szCs w:val="24"/>
              </w:rPr>
              <w:t>编号</w:t>
            </w:r>
          </w:p>
        </w:tc>
        <w:tc>
          <w:tcPr>
            <w:tcW w:w="69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4"/>
                <w:szCs w:val="24"/>
              </w:rPr>
            </w:pPr>
            <w:r>
              <w:rPr>
                <w:rFonts w:hint="eastAsia" w:ascii="宋体" w:hAnsi="宋体" w:eastAsia="宋体" w:cs="宋体"/>
                <w:sz w:val="24"/>
                <w:szCs w:val="24"/>
              </w:rPr>
              <w:t>技术参数和性能指标</w:t>
            </w:r>
          </w:p>
        </w:tc>
      </w:tr>
      <w:tr>
        <w:tblPrEx>
          <w:tblCellMar>
            <w:top w:w="0" w:type="dxa"/>
            <w:left w:w="108" w:type="dxa"/>
            <w:bottom w:w="0" w:type="dxa"/>
            <w:right w:w="108" w:type="dxa"/>
          </w:tblCellMar>
        </w:tblPrEx>
        <w:trPr>
          <w:trHeight w:val="90"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4"/>
                <w:szCs w:val="24"/>
                <w:lang w:val="en-US" w:eastAsia="zh-CN" w:bidi="lo-LA"/>
              </w:rPr>
            </w:pPr>
            <w:r>
              <w:rPr>
                <w:rFonts w:hint="eastAsia" w:ascii="宋体" w:hAnsi="宋体" w:eastAsia="宋体" w:cs="宋体"/>
                <w:kern w:val="0"/>
                <w:sz w:val="24"/>
                <w:szCs w:val="24"/>
                <w:lang w:val="en-US" w:eastAsia="zh-CN" w:bidi="lo-LA"/>
              </w:rPr>
              <w:t>*</w:t>
            </w: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4"/>
                <w:szCs w:val="24"/>
                <w:lang w:val="en-US" w:eastAsia="zh-CN" w:bidi="lo-LA"/>
              </w:rPr>
            </w:pPr>
            <w:r>
              <w:rPr>
                <w:rFonts w:hint="eastAsia" w:ascii="宋体" w:hAnsi="宋体" w:eastAsia="宋体" w:cs="宋体"/>
                <w:kern w:val="0"/>
                <w:sz w:val="24"/>
                <w:szCs w:val="24"/>
                <w:lang w:val="en-US" w:eastAsia="zh-CN" w:bidi="lo-LA"/>
              </w:rPr>
              <w:t>1</w:t>
            </w:r>
          </w:p>
        </w:tc>
        <w:tc>
          <w:tcPr>
            <w:tcW w:w="6951" w:type="dxa"/>
            <w:tcBorders>
              <w:top w:val="single" w:color="auto" w:sz="4" w:space="0"/>
              <w:left w:val="nil"/>
              <w:bottom w:val="single" w:color="auto" w:sz="4" w:space="0"/>
              <w:right w:val="single" w:color="auto" w:sz="4" w:space="0"/>
            </w:tcBorders>
            <w:vAlign w:val="center"/>
          </w:tcPr>
          <w:p>
            <w:pPr>
              <w:numPr>
                <w:ilvl w:val="0"/>
                <w:numId w:val="0"/>
              </w:numPr>
              <w:spacing w:line="360" w:lineRule="auto"/>
              <w:rPr>
                <w:rFonts w:hint="eastAsia"/>
              </w:rPr>
            </w:pPr>
            <w:r>
              <w:rPr>
                <w:rFonts w:hint="eastAsia" w:ascii="宋体" w:hAnsi="宋体"/>
                <w:sz w:val="24"/>
              </w:rPr>
              <w:t>主体加厚铜质。涂层为高亮度环氧树脂涂层，耐腐蚀、耐热、防紫外线辐射，喷淋头为软性橡胶。</w:t>
            </w:r>
          </w:p>
        </w:tc>
      </w:tr>
      <w:tr>
        <w:tblPrEx>
          <w:tblCellMar>
            <w:top w:w="0" w:type="dxa"/>
            <w:left w:w="108" w:type="dxa"/>
            <w:bottom w:w="0" w:type="dxa"/>
            <w:right w:w="108" w:type="dxa"/>
          </w:tblCellMar>
        </w:tblPrEx>
        <w:trPr>
          <w:trHeight w:val="90"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4"/>
                <w:szCs w:val="24"/>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4"/>
                <w:szCs w:val="24"/>
                <w:lang w:val="en-US" w:eastAsia="zh-CN" w:bidi="lo-LA"/>
              </w:rPr>
            </w:pPr>
            <w:r>
              <w:rPr>
                <w:rFonts w:hint="eastAsia" w:ascii="宋体" w:hAnsi="宋体" w:eastAsia="宋体" w:cs="宋体"/>
                <w:kern w:val="0"/>
                <w:sz w:val="24"/>
                <w:szCs w:val="24"/>
                <w:lang w:val="en-US" w:eastAsia="zh-CN" w:bidi="lo-LA"/>
              </w:rPr>
              <w:t>2</w:t>
            </w:r>
          </w:p>
        </w:tc>
        <w:tc>
          <w:tcPr>
            <w:tcW w:w="6951" w:type="dxa"/>
            <w:tcBorders>
              <w:top w:val="single" w:color="auto" w:sz="4" w:space="0"/>
              <w:left w:val="nil"/>
              <w:bottom w:val="single" w:color="auto" w:sz="4" w:space="0"/>
              <w:right w:val="single" w:color="auto" w:sz="4" w:space="0"/>
            </w:tcBorders>
            <w:vAlign w:val="center"/>
          </w:tcPr>
          <w:p>
            <w:pPr>
              <w:numPr>
                <w:ilvl w:val="0"/>
                <w:numId w:val="0"/>
              </w:numPr>
              <w:spacing w:line="360" w:lineRule="auto"/>
              <w:rPr>
                <w:rFonts w:hint="eastAsia" w:ascii="宋体" w:hAnsi="宋体" w:cs="宋体" w:eastAsiaTheme="minorEastAsia"/>
                <w:sz w:val="24"/>
                <w:szCs w:val="24"/>
                <w:lang w:val="en-US" w:eastAsia="zh-CN"/>
              </w:rPr>
            </w:pPr>
            <w:r>
              <w:rPr>
                <w:rFonts w:hint="eastAsia" w:ascii="宋体" w:hAnsi="宋体"/>
                <w:sz w:val="24"/>
              </w:rPr>
              <w:t>出水经缓压处理呈泡沫状水柱防止冲伤眼睛。PP自动防尘盖</w:t>
            </w:r>
            <w:r>
              <w:rPr>
                <w:rFonts w:hint="eastAsia" w:ascii="宋体" w:hAnsi="宋体"/>
                <w:sz w:val="24"/>
                <w:lang w:eastAsia="zh-CN"/>
              </w:rPr>
              <w:t>。</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4"/>
                <w:szCs w:val="24"/>
                <w:lang w:val="en-US" w:eastAsia="zh-CN"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4"/>
                <w:szCs w:val="24"/>
                <w:lang w:bidi="lo-LA"/>
              </w:rPr>
            </w:pPr>
            <w:r>
              <w:rPr>
                <w:rFonts w:hint="eastAsia" w:ascii="宋体" w:hAnsi="宋体" w:eastAsia="宋体" w:cs="宋体"/>
                <w:kern w:val="0"/>
                <w:sz w:val="24"/>
                <w:szCs w:val="24"/>
                <w:lang w:val="en-US" w:eastAsia="zh-CN" w:bidi="lo-LA"/>
              </w:rPr>
              <w:t>3</w:t>
            </w:r>
          </w:p>
        </w:tc>
        <w:tc>
          <w:tcPr>
            <w:tcW w:w="6951" w:type="dxa"/>
            <w:tcBorders>
              <w:top w:val="single" w:color="auto" w:sz="4" w:space="0"/>
              <w:left w:val="nil"/>
              <w:bottom w:val="single" w:color="auto" w:sz="4" w:space="0"/>
              <w:right w:val="single" w:color="auto" w:sz="4" w:space="0"/>
            </w:tcBorders>
            <w:vAlign w:val="center"/>
          </w:tcPr>
          <w:p>
            <w:pPr>
              <w:numPr>
                <w:ilvl w:val="0"/>
                <w:numId w:val="0"/>
              </w:numPr>
              <w:spacing w:line="360" w:lineRule="auto"/>
              <w:rPr>
                <w:rFonts w:hint="eastAsia" w:ascii="宋体" w:hAnsi="宋体" w:eastAsia="宋体" w:cs="宋体"/>
                <w:kern w:val="0"/>
                <w:sz w:val="24"/>
                <w:szCs w:val="24"/>
                <w:lang w:bidi="lo-LA"/>
              </w:rPr>
            </w:pPr>
            <w:r>
              <w:rPr>
                <w:rFonts w:hint="eastAsia" w:ascii="宋体" w:hAnsi="宋体"/>
                <w:sz w:val="24"/>
              </w:rPr>
              <w:t>水流锁定开关；水流开启、锁定功能一次完成。</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注：1.“参数性质”标“*”表示此参数为主要技术参数，不满足任意1条即取消投标资格。</w:t>
            </w:r>
          </w:p>
          <w:p>
            <w:pPr>
              <w:spacing w:line="240" w:lineRule="auto"/>
              <w:rPr>
                <w:rFonts w:hint="eastAsia" w:ascii="宋体" w:hAnsi="宋体" w:eastAsia="宋体" w:cs="宋体"/>
                <w:sz w:val="24"/>
                <w:szCs w:val="24"/>
              </w:rPr>
            </w:pPr>
            <w:r>
              <w:rPr>
                <w:rFonts w:hint="eastAsia" w:ascii="宋体" w:hAnsi="宋体" w:cs="宋体"/>
                <w:kern w:val="0"/>
                <w:sz w:val="24"/>
                <w:szCs w:val="24"/>
              </w:rPr>
              <w:t>2.非主要技术参数，≥</w:t>
            </w:r>
            <w:r>
              <w:rPr>
                <w:rFonts w:hint="eastAsia" w:ascii="宋体" w:hAnsi="宋体" w:cs="宋体"/>
                <w:kern w:val="0"/>
                <w:sz w:val="24"/>
                <w:szCs w:val="24"/>
                <w:lang w:val="en-US" w:eastAsia="zh-CN"/>
              </w:rPr>
              <w:t>2</w:t>
            </w:r>
            <w:r>
              <w:rPr>
                <w:rFonts w:hint="eastAsia" w:ascii="宋体" w:hAnsi="宋体" w:cs="宋体"/>
                <w:kern w:val="0"/>
                <w:sz w:val="24"/>
                <w:szCs w:val="24"/>
              </w:rPr>
              <w:t>条不满足即取消投标资格</w:t>
            </w:r>
            <w:r>
              <w:rPr>
                <w:rFonts w:hint="eastAsia" w:ascii="宋体" w:hAnsi="宋体" w:eastAsia="宋体" w:cs="宋体"/>
                <w:kern w:val="0"/>
                <w:sz w:val="24"/>
                <w:szCs w:val="24"/>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8"/>
          <w:szCs w:val="28"/>
          <w:lang w:val="en-US" w:eastAsia="zh-CN"/>
        </w:rPr>
      </w:pPr>
    </w:p>
    <w:p>
      <w:pPr>
        <w:spacing w:line="360" w:lineRule="auto"/>
        <w:ind w:firstLine="200"/>
        <w:rPr>
          <w:rFonts w:hint="eastAsia" w:asciiTheme="minorEastAsia" w:hAnsiTheme="minorEastAsia"/>
          <w:b/>
          <w:sz w:val="24"/>
          <w:szCs w:val="24"/>
        </w:rPr>
      </w:pPr>
      <w:r>
        <w:rPr>
          <w:rFonts w:hint="eastAsia" w:asciiTheme="minorEastAsia" w:hAnsiTheme="minorEastAsia"/>
          <w:b/>
          <w:sz w:val="24"/>
          <w:szCs w:val="24"/>
          <w:lang w:val="en-US" w:eastAsia="zh-CN"/>
        </w:rPr>
        <w:t>三</w:t>
      </w:r>
      <w:r>
        <w:rPr>
          <w:rFonts w:hint="eastAsia" w:asciiTheme="minorEastAsia" w:hAnsiTheme="minorEastAsia"/>
          <w:b/>
          <w:sz w:val="24"/>
          <w:szCs w:val="24"/>
        </w:rPr>
        <w:t>、评标方法及评标细则要求 最低价法</w:t>
      </w:r>
    </w:p>
    <w:p>
      <w:pPr>
        <w:spacing w:line="360" w:lineRule="auto"/>
        <w:ind w:firstLine="200"/>
        <w:rPr>
          <w:rFonts w:hint="eastAsia" w:ascii="宋体" w:hAnsi="宋体" w:cs="宋体"/>
          <w:b w:val="0"/>
          <w:sz w:val="21"/>
          <w:szCs w:val="21"/>
        </w:rPr>
      </w:pPr>
      <w:r>
        <w:rPr>
          <w:rFonts w:hint="eastAsia" w:ascii="宋体" w:hAnsi="宋体" w:cs="宋体"/>
          <w:b w:val="0"/>
          <w:sz w:val="21"/>
          <w:szCs w:val="21"/>
          <w:lang w:val="en-US" w:eastAsia="zh-CN"/>
        </w:rPr>
        <w:t>1.</w:t>
      </w:r>
      <w:r>
        <w:rPr>
          <w:rFonts w:hint="eastAsia" w:ascii="宋体" w:hAnsi="宋体" w:cs="宋体"/>
          <w:b w:val="0"/>
          <w:sz w:val="21"/>
          <w:szCs w:val="21"/>
        </w:rPr>
        <w:t>表一初审表：</w:t>
      </w:r>
    </w:p>
    <w:tbl>
      <w:tblPr>
        <w:tblStyle w:val="8"/>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70"/>
        <w:gridCol w:w="6030"/>
      </w:tblGrid>
      <w:tr>
        <w:tblPrEx>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1.投标人是法人的审查会计师事务所出具的2020年度财务审计报告。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176"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28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授权情况</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提供所有投标产品在有效期内的各级授权书。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vAlign w:val="center"/>
          </w:tcPr>
          <w:p/>
        </w:tc>
        <w:tc>
          <w:tcPr>
            <w:tcW w:w="1970" w:type="dxa"/>
            <w:vMerge w:val="restart"/>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第二章 投标人须知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一、报名须知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鄂尔多斯市中心医院东胜部门诊楼903室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填写报名登记表后视为本次投标报名成功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东胜部门诊楼806会议室</w:t>
      </w:r>
    </w:p>
    <w:p>
      <w:pPr>
        <w:pageBreakBefore w:val="0"/>
        <w:numPr>
          <w:ilvl w:val="0"/>
          <w:numId w:val="0"/>
        </w:numPr>
        <w:wordWrap w:val="0"/>
        <w:autoSpaceDE/>
        <w:autoSpaceDN/>
        <w:bidi w:val="0"/>
        <w:snapToGrid/>
        <w:spacing w:line="360" w:lineRule="auto"/>
        <w:ind w:left="0" w:right="0" w:firstLine="468" w:firstLineChars="195"/>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pageBreakBefore w:val="0"/>
        <w:numPr>
          <w:ilvl w:val="0"/>
          <w:numId w:val="0"/>
        </w:numPr>
        <w:wordWrap w:val="0"/>
        <w:autoSpaceDE/>
        <w:autoSpaceDN/>
        <w:bidi w:val="0"/>
        <w:snapToGrid/>
        <w:spacing w:line="360" w:lineRule="auto"/>
        <w:ind w:left="0" w:right="0" w:firstLine="468" w:firstLineChars="195"/>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履约保证金为中标金额的5%，只有中标人才进行缴纳。成功缴纳履约保证金后，需持银行出具的回执单到财务科811室换取收据。中标人中标后持履约保证金收据到903室换取中标通知书。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单位名称：鄂尔多斯市中心医院    账号：7500901220000000008620</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4.履约保证金退回流程</w:t>
      </w:r>
    </w:p>
    <w:p>
      <w:pPr>
        <w:pageBreakBefore w:val="0"/>
        <w:numPr>
          <w:ilvl w:val="0"/>
          <w:numId w:val="0"/>
        </w:numPr>
        <w:wordWrap w:val="0"/>
        <w:autoSpaceDE/>
        <w:autoSpaceDN/>
        <w:bidi w:val="0"/>
        <w:snapToGrid/>
        <w:spacing w:line="360" w:lineRule="auto"/>
        <w:ind w:left="0" w:right="0" w:firstLine="200"/>
        <w:rPr>
          <w:rFonts w:hint="default" w:ascii="宋体" w:hAnsi="宋体" w:eastAsia="宋体" w:cs="宋体"/>
          <w:sz w:val="24"/>
          <w:szCs w:val="24"/>
          <w:lang w:val="en-US" w:eastAsia="zh-CN"/>
        </w:rPr>
      </w:pPr>
      <w:r>
        <w:rPr>
          <w:rFonts w:hint="eastAsia" w:ascii="宋体" w:hAnsi="宋体" w:eastAsia="宋体" w:cs="宋体"/>
          <w:b/>
          <w:color w:val="FF0000"/>
          <w:sz w:val="24"/>
          <w:szCs w:val="24"/>
          <w:lang w:val="en-US" w:eastAsia="zh-CN"/>
        </w:rPr>
        <w:t>履约保证金待产品验收合格后退还。履约金的退还需先经总务科负责人审核签字，然后持产品验收单及保证金收据到招标办签字或盖章，最后经财务科负责人签字后办理退还。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三、响应文件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四、开标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1.开标异议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供应商对开标有异议的，应当在开标现场提出，开标结束后，不再受理对开标过程的异议。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2.投标无效情形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评委将对各位投标人的资质、参数及响应程度、标书制作规范等进行审核，凡其中有一项不合格的，按无效投标处理。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3.有下列情形之一的，视为供应商串通投标：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（1）不同供应商的响应文件由同一单位或者个人编制，表现为制作格式等相同；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（2）不同供应商的响应文件由同一单位或者个人办理投标事宜；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（3）不同供应商的响应文件载明的项目管理或联系人为同一人；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（4）不同供应商的响应文件异常一致或者投标报价呈规律性差异；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 xml:space="preserve">    </w:t>
      </w:r>
      <w:r>
        <w:rPr>
          <w:rFonts w:hint="eastAsia" w:ascii="宋体" w:hAnsi="宋体" w:eastAsia="宋体" w:cs="宋体"/>
          <w:b/>
          <w:bCs/>
          <w:sz w:val="24"/>
          <w:szCs w:val="24"/>
          <w:lang w:val="en-US" w:eastAsia="zh-CN"/>
        </w:rPr>
        <w:t>说明：在项目评审时被认定为串通投标的投标人不得参加该项目下的投标活动。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4.中标通知书发放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我院招标办以书面形式向成交供应商发出中标书，中标通知书是合同的重要组成部分，对采购人和成交供应商具有同等法律效力。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成交供应商需在规定时间内到指定地点领取中标通知书，须持中标通知书签订成交合同。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五、质疑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供应商认为采购过程和中标、成交结果使自己权益受到损害的，可以在知道或者应知其权益受到损害之日起7个工作日内，以书面形式一次性向我单位提出质疑，质疑采用实名制。我单位将在7个工作日内以书面形式针对质疑内容作出答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（二）供应商提出质疑应当提交质疑函和必要的证明材料。质疑函应当包括下列内容：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1.供应商的姓名或者名称、地址、邮编、联系人及联系电话；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2.质疑项目名称；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3.具体、明确的质疑事项和与质疑事项相关的请求；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4.事实依据及必要的法律依据；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5.质疑日期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（三）供应商在提出质疑时，请严格按照相关法律法规及质疑函范本要求提出和制作，否则，自行承担相关不利后果。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对捏造事实，提供虚假材料或者以非法手段取得证明材料进行恶意质疑的，一经查实，将上报监督部门，并不得再参与我院的任何采购项目。</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质疑电话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纪检监察室   电话：0477-8367180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六、投标失信行为黑名单制度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（见下页）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sz w:val="30"/>
          <w:szCs w:val="30"/>
        </w:rPr>
      </w:pPr>
      <w:r>
        <w:rPr>
          <w:rFonts w:hint="eastAsia" w:ascii="宋体" w:hAnsi="宋体" w:eastAsia="宋体" w:cs="宋体"/>
          <w:b/>
          <w:bCs/>
          <w:sz w:val="24"/>
          <w:szCs w:val="24"/>
          <w:lang w:val="en-US" w:eastAsia="zh-CN"/>
        </w:rPr>
        <w:t>投标失信行为黑名单制度</w:t>
      </w:r>
      <w:r>
        <w:rPr>
          <w:sz w:val="30"/>
          <w:szCs w:val="30"/>
        </w:rPr>
        <w:t xml:space="preserve">    </w:t>
      </w:r>
    </w:p>
    <w:p>
      <w:pPr>
        <w:keepNext w:val="0"/>
        <w:keepLines w:val="0"/>
        <w:pageBreakBefore w:val="0"/>
        <w:widowControl w:val="0"/>
        <w:kinsoku/>
        <w:wordWrap/>
        <w:overflowPunct/>
        <w:topLinePunct w:val="0"/>
        <w:bidi w:val="0"/>
        <w:adjustRightInd/>
        <w:snapToGrid/>
        <w:spacing w:line="360" w:lineRule="auto"/>
        <w:ind w:firstLine="601"/>
        <w:textAlignment w:val="auto"/>
        <w:rPr>
          <w:sz w:val="24"/>
          <w:szCs w:val="24"/>
        </w:rPr>
      </w:pPr>
      <w:r>
        <w:rPr>
          <w:sz w:val="24"/>
          <w:szCs w:val="24"/>
        </w:rPr>
        <w:t>为规范院内招标采购活动，约束投标供应商行为，保障医院的合法权益，现制定院内招标采购黑名单制度。</w:t>
      </w:r>
    </w:p>
    <w:p>
      <w:pPr>
        <w:keepNext w:val="0"/>
        <w:keepLines w:val="0"/>
        <w:pageBreakBefore w:val="0"/>
        <w:widowControl w:val="0"/>
        <w:kinsoku/>
        <w:wordWrap/>
        <w:overflowPunct/>
        <w:topLinePunct w:val="0"/>
        <w:autoSpaceDE w:val="0"/>
        <w:autoSpaceDN w:val="0"/>
        <w:bidi w:val="0"/>
        <w:adjustRightInd/>
        <w:snapToGrid/>
        <w:spacing w:after="0" w:line="360" w:lineRule="auto"/>
        <w:ind w:firstLine="601"/>
        <w:jc w:val="both"/>
        <w:textAlignment w:val="auto"/>
        <w:rPr>
          <w:sz w:val="24"/>
          <w:szCs w:val="24"/>
        </w:rPr>
      </w:pPr>
      <w:r>
        <w:rPr>
          <w:sz w:val="24"/>
          <w:szCs w:val="24"/>
        </w:rPr>
        <w:t>一、投标供应商有如下行为的之一的，纳入黑名单目录。</w:t>
      </w:r>
    </w:p>
    <w:p>
      <w:pPr>
        <w:keepNext w:val="0"/>
        <w:keepLines w:val="0"/>
        <w:pageBreakBefore w:val="0"/>
        <w:widowControl w:val="0"/>
        <w:kinsoku/>
        <w:wordWrap/>
        <w:overflowPunct/>
        <w:topLinePunct w:val="0"/>
        <w:autoSpaceDE w:val="0"/>
        <w:autoSpaceDN w:val="0"/>
        <w:bidi w:val="0"/>
        <w:adjustRightInd/>
        <w:snapToGrid/>
        <w:spacing w:after="0" w:line="360" w:lineRule="auto"/>
        <w:ind w:firstLine="601"/>
        <w:jc w:val="both"/>
        <w:textAlignment w:val="auto"/>
        <w:rPr>
          <w:sz w:val="24"/>
          <w:szCs w:val="24"/>
        </w:rPr>
      </w:pPr>
      <w:r>
        <w:rPr>
          <w:sz w:val="24"/>
          <w:szCs w:val="24"/>
        </w:rPr>
        <w:t>黑名单记录内容：投标厂家名称、法人名称、报名联系人、开标联系人、联系电话等。</w:t>
      </w:r>
    </w:p>
    <w:p>
      <w:pPr>
        <w:keepNext w:val="0"/>
        <w:keepLines w:val="0"/>
        <w:pageBreakBefore w:val="0"/>
        <w:widowControl w:val="0"/>
        <w:kinsoku/>
        <w:wordWrap/>
        <w:overflowPunct/>
        <w:topLinePunct w:val="0"/>
        <w:autoSpaceDE w:val="0"/>
        <w:autoSpaceDN w:val="0"/>
        <w:bidi w:val="0"/>
        <w:adjustRightInd/>
        <w:snapToGrid/>
        <w:spacing w:after="0" w:line="360" w:lineRule="auto"/>
        <w:ind w:firstLine="601"/>
        <w:jc w:val="both"/>
        <w:textAlignment w:val="auto"/>
        <w:rPr>
          <w:sz w:val="24"/>
          <w:szCs w:val="24"/>
        </w:rPr>
      </w:pPr>
      <w:r>
        <w:rPr>
          <w:sz w:val="24"/>
          <w:szCs w:val="24"/>
        </w:rPr>
        <w:t>（一）提供、采用虚假报名材料进行投标报名；</w:t>
      </w:r>
    </w:p>
    <w:p>
      <w:pPr>
        <w:keepNext w:val="0"/>
        <w:keepLines w:val="0"/>
        <w:pageBreakBefore w:val="0"/>
        <w:widowControl w:val="0"/>
        <w:kinsoku/>
        <w:wordWrap/>
        <w:overflowPunct/>
        <w:topLinePunct w:val="0"/>
        <w:autoSpaceDE w:val="0"/>
        <w:autoSpaceDN w:val="0"/>
        <w:bidi w:val="0"/>
        <w:adjustRightInd/>
        <w:snapToGrid/>
        <w:spacing w:after="0" w:line="360" w:lineRule="auto"/>
        <w:ind w:firstLine="601"/>
        <w:jc w:val="both"/>
        <w:textAlignment w:val="auto"/>
        <w:rPr>
          <w:sz w:val="24"/>
          <w:szCs w:val="24"/>
        </w:rPr>
      </w:pPr>
      <w:r>
        <w:rPr>
          <w:sz w:val="24"/>
          <w:szCs w:val="24"/>
        </w:rPr>
        <w:t>（二）报名成功后无故不参加开标或开标迟到；</w:t>
      </w:r>
    </w:p>
    <w:p>
      <w:pPr>
        <w:keepNext w:val="0"/>
        <w:keepLines w:val="0"/>
        <w:pageBreakBefore w:val="0"/>
        <w:widowControl w:val="0"/>
        <w:kinsoku/>
        <w:wordWrap/>
        <w:overflowPunct/>
        <w:topLinePunct w:val="0"/>
        <w:autoSpaceDE w:val="0"/>
        <w:autoSpaceDN w:val="0"/>
        <w:bidi w:val="0"/>
        <w:adjustRightInd/>
        <w:snapToGrid/>
        <w:spacing w:after="0" w:line="360" w:lineRule="auto"/>
        <w:ind w:firstLine="601"/>
        <w:jc w:val="both"/>
        <w:textAlignment w:val="auto"/>
        <w:rPr>
          <w:sz w:val="24"/>
          <w:szCs w:val="24"/>
        </w:rPr>
      </w:pPr>
      <w:r>
        <w:rPr>
          <w:sz w:val="24"/>
          <w:szCs w:val="24"/>
        </w:rPr>
        <w:t>（三）在投标过程中存在陪标、串标、扰乱秩序等不良行为；</w:t>
      </w:r>
    </w:p>
    <w:p>
      <w:pPr>
        <w:keepNext w:val="0"/>
        <w:keepLines w:val="0"/>
        <w:pageBreakBefore w:val="0"/>
        <w:widowControl w:val="0"/>
        <w:kinsoku/>
        <w:wordWrap/>
        <w:overflowPunct/>
        <w:topLinePunct w:val="0"/>
        <w:autoSpaceDE w:val="0"/>
        <w:autoSpaceDN w:val="0"/>
        <w:bidi w:val="0"/>
        <w:adjustRightInd/>
        <w:snapToGrid/>
        <w:spacing w:after="0" w:line="360" w:lineRule="auto"/>
        <w:ind w:firstLine="601"/>
        <w:jc w:val="both"/>
        <w:textAlignment w:val="auto"/>
        <w:rPr>
          <w:color w:val="FF0000"/>
          <w:sz w:val="24"/>
          <w:szCs w:val="24"/>
        </w:rPr>
      </w:pPr>
      <w:r>
        <w:rPr>
          <w:color w:val="FF0000"/>
          <w:sz w:val="24"/>
          <w:szCs w:val="24"/>
        </w:rPr>
        <w:t>（四）开标后经采购小组审查招标文件，有虚假应标行为的。</w:t>
      </w:r>
    </w:p>
    <w:p>
      <w:pPr>
        <w:keepNext w:val="0"/>
        <w:keepLines w:val="0"/>
        <w:pageBreakBefore w:val="0"/>
        <w:widowControl w:val="0"/>
        <w:kinsoku/>
        <w:wordWrap/>
        <w:overflowPunct/>
        <w:topLinePunct w:val="0"/>
        <w:autoSpaceDE w:val="0"/>
        <w:autoSpaceDN w:val="0"/>
        <w:bidi w:val="0"/>
        <w:adjustRightInd/>
        <w:snapToGrid/>
        <w:spacing w:after="0" w:line="360" w:lineRule="auto"/>
        <w:ind w:firstLine="601"/>
        <w:jc w:val="both"/>
        <w:textAlignment w:val="auto"/>
        <w:rPr>
          <w:sz w:val="24"/>
          <w:szCs w:val="24"/>
        </w:rPr>
      </w:pPr>
      <w:r>
        <w:rPr>
          <w:sz w:val="24"/>
          <w:szCs w:val="24"/>
        </w:rPr>
        <w:t>（五）中标后10个工作日内无正当理由未签订采购合同或拒绝签订采购合同；</w:t>
      </w:r>
    </w:p>
    <w:p>
      <w:pPr>
        <w:keepNext w:val="0"/>
        <w:keepLines w:val="0"/>
        <w:pageBreakBefore w:val="0"/>
        <w:widowControl w:val="0"/>
        <w:kinsoku/>
        <w:wordWrap/>
        <w:overflowPunct/>
        <w:topLinePunct w:val="0"/>
        <w:autoSpaceDE w:val="0"/>
        <w:autoSpaceDN w:val="0"/>
        <w:bidi w:val="0"/>
        <w:adjustRightInd/>
        <w:snapToGrid/>
        <w:spacing w:after="0" w:line="360" w:lineRule="auto"/>
        <w:ind w:firstLine="601"/>
        <w:jc w:val="both"/>
        <w:textAlignment w:val="auto"/>
        <w:rPr>
          <w:sz w:val="24"/>
          <w:szCs w:val="24"/>
        </w:rPr>
      </w:pPr>
      <w:r>
        <w:rPr>
          <w:sz w:val="24"/>
          <w:szCs w:val="24"/>
        </w:rPr>
        <w:t>（六）中标后不履行招标公告要求，例如不按时完工或交货、不履行质保条款、将项目私自转包等；</w:t>
      </w:r>
    </w:p>
    <w:p>
      <w:pPr>
        <w:keepNext w:val="0"/>
        <w:keepLines w:val="0"/>
        <w:pageBreakBefore w:val="0"/>
        <w:widowControl w:val="0"/>
        <w:kinsoku/>
        <w:wordWrap/>
        <w:overflowPunct/>
        <w:topLinePunct w:val="0"/>
        <w:autoSpaceDE w:val="0"/>
        <w:autoSpaceDN w:val="0"/>
        <w:bidi w:val="0"/>
        <w:adjustRightInd/>
        <w:snapToGrid/>
        <w:spacing w:after="0" w:line="360" w:lineRule="auto"/>
        <w:ind w:firstLine="601"/>
        <w:jc w:val="both"/>
        <w:textAlignment w:val="auto"/>
        <w:rPr>
          <w:sz w:val="24"/>
          <w:szCs w:val="24"/>
        </w:rPr>
      </w:pPr>
      <w:r>
        <w:rPr>
          <w:sz w:val="24"/>
          <w:szCs w:val="24"/>
        </w:rPr>
        <w:t>（七）所供货物低于参数要求、工程项目未按要求施工，未能通过验收，存在欺诈行为等；</w:t>
      </w:r>
    </w:p>
    <w:p>
      <w:pPr>
        <w:keepNext w:val="0"/>
        <w:keepLines w:val="0"/>
        <w:pageBreakBefore w:val="0"/>
        <w:widowControl w:val="0"/>
        <w:kinsoku/>
        <w:wordWrap/>
        <w:overflowPunct/>
        <w:topLinePunct w:val="0"/>
        <w:autoSpaceDE w:val="0"/>
        <w:autoSpaceDN w:val="0"/>
        <w:bidi w:val="0"/>
        <w:adjustRightInd/>
        <w:snapToGrid/>
        <w:spacing w:after="0" w:line="360" w:lineRule="auto"/>
        <w:ind w:firstLine="601"/>
        <w:jc w:val="both"/>
        <w:textAlignment w:val="auto"/>
        <w:rPr>
          <w:sz w:val="24"/>
          <w:szCs w:val="24"/>
        </w:rPr>
      </w:pPr>
      <w:r>
        <w:rPr>
          <w:sz w:val="24"/>
          <w:szCs w:val="24"/>
        </w:rPr>
        <w:t>（八）无故弃标，无故弃标的厂家不予退还投标保证金（对在规定时间内不供货、不弃标的厂家在合同条款中要设置院方强制解除合同条款）。</w:t>
      </w:r>
    </w:p>
    <w:p>
      <w:pPr>
        <w:keepNext w:val="0"/>
        <w:keepLines w:val="0"/>
        <w:pageBreakBefore w:val="0"/>
        <w:widowControl w:val="0"/>
        <w:kinsoku/>
        <w:wordWrap/>
        <w:overflowPunct/>
        <w:topLinePunct w:val="0"/>
        <w:autoSpaceDE w:val="0"/>
        <w:autoSpaceDN w:val="0"/>
        <w:bidi w:val="0"/>
        <w:adjustRightInd/>
        <w:snapToGrid/>
        <w:spacing w:after="0" w:line="360" w:lineRule="auto"/>
        <w:ind w:firstLine="601"/>
        <w:jc w:val="both"/>
        <w:textAlignment w:val="auto"/>
        <w:rPr>
          <w:sz w:val="24"/>
          <w:szCs w:val="24"/>
        </w:rPr>
      </w:pPr>
      <w:r>
        <w:rPr>
          <w:sz w:val="24"/>
          <w:szCs w:val="24"/>
        </w:rPr>
        <w:t>（九）经我院认定的其他投标不良行为。</w:t>
      </w:r>
    </w:p>
    <w:p>
      <w:pPr>
        <w:keepNext w:val="0"/>
        <w:keepLines w:val="0"/>
        <w:pageBreakBefore w:val="0"/>
        <w:widowControl w:val="0"/>
        <w:kinsoku/>
        <w:wordWrap/>
        <w:overflowPunct/>
        <w:topLinePunct w:val="0"/>
        <w:autoSpaceDE w:val="0"/>
        <w:autoSpaceDN w:val="0"/>
        <w:bidi w:val="0"/>
        <w:adjustRightInd/>
        <w:snapToGrid/>
        <w:spacing w:after="0" w:line="360" w:lineRule="auto"/>
        <w:ind w:firstLine="601"/>
        <w:jc w:val="both"/>
        <w:textAlignment w:val="auto"/>
        <w:rPr>
          <w:sz w:val="24"/>
          <w:szCs w:val="24"/>
        </w:rPr>
      </w:pPr>
      <w:r>
        <w:rPr>
          <w:sz w:val="24"/>
          <w:szCs w:val="24"/>
        </w:rPr>
        <w:t>二、处罚措施</w:t>
      </w:r>
    </w:p>
    <w:p>
      <w:pPr>
        <w:keepNext w:val="0"/>
        <w:keepLines w:val="0"/>
        <w:pageBreakBefore w:val="0"/>
        <w:widowControl w:val="0"/>
        <w:kinsoku/>
        <w:wordWrap/>
        <w:overflowPunct/>
        <w:topLinePunct w:val="0"/>
        <w:autoSpaceDE w:val="0"/>
        <w:autoSpaceDN w:val="0"/>
        <w:bidi w:val="0"/>
        <w:adjustRightInd/>
        <w:snapToGrid/>
        <w:spacing w:after="0" w:line="360" w:lineRule="auto"/>
        <w:ind w:firstLine="601"/>
        <w:jc w:val="both"/>
        <w:textAlignment w:val="auto"/>
        <w:rPr>
          <w:sz w:val="24"/>
          <w:szCs w:val="24"/>
        </w:rPr>
      </w:pPr>
      <w:r>
        <w:rPr>
          <w:sz w:val="24"/>
          <w:szCs w:val="24"/>
        </w:rPr>
        <w:t>1.违反第1项、第2项、第3项、第4项条款的，自确定之日起，一年内不允许再次参加医院的招标采购活动。</w:t>
      </w:r>
    </w:p>
    <w:p>
      <w:pPr>
        <w:keepNext w:val="0"/>
        <w:keepLines w:val="0"/>
        <w:pageBreakBefore w:val="0"/>
        <w:widowControl w:val="0"/>
        <w:kinsoku/>
        <w:wordWrap/>
        <w:overflowPunct/>
        <w:topLinePunct w:val="0"/>
        <w:autoSpaceDE w:val="0"/>
        <w:autoSpaceDN w:val="0"/>
        <w:bidi w:val="0"/>
        <w:adjustRightInd/>
        <w:snapToGrid/>
        <w:spacing w:after="0" w:line="360" w:lineRule="auto"/>
        <w:ind w:firstLine="601"/>
        <w:jc w:val="both"/>
        <w:textAlignment w:val="auto"/>
        <w:rPr>
          <w:sz w:val="24"/>
          <w:szCs w:val="24"/>
        </w:rPr>
      </w:pPr>
      <w:r>
        <w:rPr>
          <w:sz w:val="24"/>
          <w:szCs w:val="24"/>
        </w:rPr>
        <w:t>2.违反第5项、第6项、第7项条款的，自确定之日起，三年内不允许再次参加医院的招标采购活动。</w:t>
      </w:r>
    </w:p>
    <w:p>
      <w:pPr>
        <w:keepNext w:val="0"/>
        <w:keepLines w:val="0"/>
        <w:pageBreakBefore w:val="0"/>
        <w:widowControl w:val="0"/>
        <w:kinsoku/>
        <w:wordWrap/>
        <w:overflowPunct/>
        <w:topLinePunct w:val="0"/>
        <w:autoSpaceDE w:val="0"/>
        <w:autoSpaceDN w:val="0"/>
        <w:bidi w:val="0"/>
        <w:adjustRightInd/>
        <w:snapToGrid/>
        <w:spacing w:after="0" w:line="360" w:lineRule="auto"/>
        <w:ind w:firstLine="601"/>
        <w:jc w:val="both"/>
        <w:textAlignment w:val="auto"/>
        <w:rPr>
          <w:sz w:val="24"/>
          <w:szCs w:val="24"/>
        </w:rPr>
      </w:pPr>
      <w:r>
        <w:rPr>
          <w:sz w:val="24"/>
          <w:szCs w:val="24"/>
        </w:rPr>
        <w:t>3.违反第8项及其他行为造成不良影响的，自确定之日起，永久不允许参加医院的招标采购活动。</w:t>
      </w:r>
    </w:p>
    <w:p>
      <w:pPr>
        <w:keepNext w:val="0"/>
        <w:keepLines w:val="0"/>
        <w:pageBreakBefore w:val="0"/>
        <w:widowControl w:val="0"/>
        <w:kinsoku/>
        <w:wordWrap/>
        <w:overflowPunct/>
        <w:topLinePunct w:val="0"/>
        <w:autoSpaceDE w:val="0"/>
        <w:autoSpaceDN w:val="0"/>
        <w:bidi w:val="0"/>
        <w:adjustRightInd/>
        <w:snapToGrid/>
        <w:spacing w:after="0" w:line="360" w:lineRule="auto"/>
        <w:ind w:firstLine="601"/>
        <w:jc w:val="both"/>
        <w:textAlignment w:val="auto"/>
        <w:rPr>
          <w:sz w:val="24"/>
          <w:szCs w:val="24"/>
        </w:rPr>
      </w:pPr>
      <w:r>
        <w:rPr>
          <w:sz w:val="24"/>
          <w:szCs w:val="24"/>
        </w:rPr>
        <w:t>以上条款需要管理科室及使用科室共同加强监管，发现问题由管理科室及时报送招标办备案。</w:t>
      </w:r>
    </w:p>
    <w:p>
      <w:pPr>
        <w:keepNext w:val="0"/>
        <w:keepLines w:val="0"/>
        <w:pageBreakBefore w:val="0"/>
        <w:widowControl w:val="0"/>
        <w:kinsoku/>
        <w:wordWrap/>
        <w:overflowPunct/>
        <w:topLinePunct w:val="0"/>
        <w:autoSpaceDE w:val="0"/>
        <w:autoSpaceDN w:val="0"/>
        <w:bidi w:val="0"/>
        <w:adjustRightInd/>
        <w:snapToGrid/>
        <w:spacing w:after="0" w:line="360" w:lineRule="auto"/>
        <w:ind w:firstLine="601"/>
        <w:jc w:val="both"/>
        <w:textAlignment w:val="auto"/>
        <w:rPr>
          <w:rFonts w:hint="eastAsia"/>
          <w:color w:val="000000"/>
        </w:rPr>
      </w:pPr>
      <w:r>
        <w:rPr>
          <w:sz w:val="24"/>
          <w:szCs w:val="24"/>
        </w:rPr>
        <w:t>三、本制度自下发之日起实施。</w:t>
      </w:r>
      <w:bookmarkStart w:id="0" w:name="_Toc422403383"/>
    </w:p>
    <w:p>
      <w:pPr>
        <w:pStyle w:val="4"/>
        <w:jc w:val="center"/>
        <w:rPr>
          <w:rFonts w:hint="default" w:eastAsiaTheme="majorEastAsia"/>
          <w:color w:val="000000"/>
          <w:lang w:val="en-US" w:eastAsia="zh-CN"/>
        </w:rPr>
      </w:pPr>
      <w:r>
        <w:rPr>
          <w:rFonts w:hint="eastAsia"/>
          <w:color w:val="000000"/>
          <w:lang w:val="en-US" w:eastAsia="zh-CN"/>
        </w:rPr>
        <w:t>第三章 投标文件格式</w:t>
      </w:r>
    </w:p>
    <w:p>
      <w:pPr>
        <w:pStyle w:val="4"/>
        <w:rPr>
          <w:rFonts w:hint="eastAsia" w:eastAsiaTheme="majorEastAsia"/>
          <w:color w:val="000000"/>
          <w:lang w:eastAsia="zh-CN"/>
        </w:rPr>
      </w:pPr>
      <w:r>
        <w:rPr>
          <w:rFonts w:hint="eastAsia"/>
          <w:color w:val="000000"/>
          <w:lang w:eastAsia="zh-CN"/>
        </w:rPr>
        <w:t>（</w:t>
      </w:r>
      <w:r>
        <w:rPr>
          <w:rFonts w:hint="eastAsia"/>
          <w:color w:val="000000"/>
          <w:lang w:val="en-US" w:eastAsia="zh-CN"/>
        </w:rPr>
        <w:t>见下页</w:t>
      </w:r>
      <w:r>
        <w:rPr>
          <w:rFonts w:hint="eastAsia"/>
          <w:color w:val="000000"/>
          <w:lang w:eastAsia="zh-CN"/>
        </w:rPr>
        <w:t>）</w:t>
      </w:r>
    </w:p>
    <w:p>
      <w:pPr>
        <w:rPr>
          <w:rFonts w:hint="eastAsia"/>
          <w:color w:val="000000"/>
        </w:rPr>
      </w:pPr>
    </w:p>
    <w:p>
      <w:pPr>
        <w:pStyle w:val="4"/>
        <w:rPr>
          <w:rFonts w:hint="eastAsia"/>
          <w:color w:val="000000"/>
        </w:rPr>
      </w:pPr>
    </w:p>
    <w:p>
      <w:pPr>
        <w:rPr>
          <w:rFonts w:hint="eastAsia"/>
          <w:color w:val="000000"/>
        </w:rPr>
      </w:pPr>
    </w:p>
    <w:p>
      <w:pPr>
        <w:rPr>
          <w:rFonts w:hint="eastAsia"/>
          <w:color w:val="000000"/>
        </w:rPr>
      </w:pPr>
    </w:p>
    <w:p>
      <w:pPr>
        <w:pStyle w:val="4"/>
        <w:rPr>
          <w:rFonts w:hint="eastAsia"/>
          <w:color w:val="000000"/>
        </w:rPr>
      </w:pPr>
    </w:p>
    <w:p>
      <w:pPr>
        <w:pStyle w:val="4"/>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pStyle w:val="4"/>
        <w:rPr>
          <w:color w:val="000000"/>
        </w:rPr>
      </w:pPr>
      <w:r>
        <w:rPr>
          <w:rFonts w:hint="eastAsia"/>
          <w:color w:val="000000"/>
        </w:rPr>
        <w:t>（封面）</w:t>
      </w:r>
      <w:bookmarkEnd w:id="0"/>
    </w:p>
    <w:p>
      <w:pPr>
        <w:jc w:val="both"/>
        <w:textAlignment w:val="baseline"/>
        <w:rPr>
          <w:rFonts w:ascii="宋体" w:hAnsi="宋体"/>
          <w:b/>
          <w:bCs/>
          <w:color w:val="000000"/>
          <w:sz w:val="36"/>
          <w:szCs w:val="36"/>
        </w:rPr>
      </w:pPr>
      <w:r>
        <w:rPr>
          <w:rFonts w:hint="eastAsia" w:ascii="宋体" w:hAnsi="宋体" w:cs="宋体"/>
          <w:b/>
          <w:bCs/>
          <w:color w:val="000000"/>
          <w:sz w:val="36"/>
          <w:szCs w:val="36"/>
        </w:rPr>
        <w:t>鄂尔多斯市中心医院</w:t>
      </w:r>
      <w:r>
        <w:rPr>
          <w:rFonts w:hint="eastAsia" w:ascii="宋体" w:hAnsi="宋体" w:cs="宋体"/>
          <w:b/>
          <w:bCs/>
          <w:color w:val="000000"/>
          <w:sz w:val="36"/>
          <w:szCs w:val="36"/>
          <w:lang w:eastAsia="zh-CN"/>
        </w:rPr>
        <w:t>院内</w:t>
      </w:r>
      <w:r>
        <w:rPr>
          <w:rFonts w:hint="eastAsia" w:ascii="宋体" w:hAnsi="宋体" w:cs="宋体"/>
          <w:b/>
          <w:bCs/>
          <w:color w:val="000000"/>
          <w:sz w:val="36"/>
          <w:szCs w:val="36"/>
        </w:rPr>
        <w:t>采购项目</w:t>
      </w:r>
      <w:r>
        <w:rPr>
          <w:rFonts w:hint="eastAsia" w:ascii="宋体" w:hAnsi="宋体" w:cs="宋体"/>
          <w:b/>
          <w:bCs/>
          <w:color w:val="000000"/>
          <w:sz w:val="36"/>
          <w:szCs w:val="36"/>
          <w:lang w:val="en-US" w:eastAsia="zh-CN"/>
        </w:rPr>
        <w:t>投标</w:t>
      </w:r>
      <w:r>
        <w:rPr>
          <w:rFonts w:hint="eastAsia" w:ascii="宋体" w:hAnsi="宋体" w:cs="宋体"/>
          <w:b/>
          <w:bCs/>
          <w:color w:val="000000"/>
          <w:sz w:val="36"/>
          <w:szCs w:val="36"/>
        </w:rPr>
        <w:t>文件</w:t>
      </w:r>
    </w:p>
    <w:p>
      <w:pPr>
        <w:rPr>
          <w:rFonts w:ascii="宋体" w:hAnsi="宋体"/>
          <w:b/>
          <w:bCs/>
          <w:color w:val="000000"/>
          <w:sz w:val="36"/>
          <w:szCs w:val="36"/>
        </w:rPr>
      </w:pPr>
      <w:r>
        <w:rPr>
          <w:rFonts w:hint="eastAsia" w:ascii="宋体" w:hAnsi="宋体" w:cs="宋体"/>
          <w:b/>
          <w:bCs/>
          <w:color w:val="000000"/>
          <w:sz w:val="36"/>
          <w:szCs w:val="36"/>
        </w:rPr>
        <w:t xml:space="preserve">          </w:t>
      </w:r>
    </w:p>
    <w:p>
      <w:pPr>
        <w:ind w:firstLine="1767" w:firstLineChars="400"/>
        <w:rPr>
          <w:rFonts w:ascii="宋体" w:hAnsi="宋体"/>
          <w:b/>
          <w:bCs/>
          <w:color w:val="000000"/>
          <w:sz w:val="44"/>
          <w:szCs w:val="44"/>
        </w:rPr>
      </w:pPr>
    </w:p>
    <w:p>
      <w:pPr>
        <w:jc w:val="center"/>
        <w:rPr>
          <w:rFonts w:ascii="宋体" w:hAnsi="宋体" w:cs="宋体"/>
          <w:b/>
          <w:bCs/>
          <w:color w:val="000000"/>
          <w:sz w:val="72"/>
          <w:szCs w:val="72"/>
        </w:rPr>
      </w:pPr>
      <w:r>
        <w:rPr>
          <w:rFonts w:hint="eastAsia" w:ascii="宋体" w:hAnsi="宋体" w:cs="宋体"/>
          <w:b/>
          <w:bCs/>
          <w:color w:val="000000"/>
          <w:sz w:val="72"/>
          <w:szCs w:val="72"/>
          <w:lang w:val="en-US" w:eastAsia="zh-CN"/>
        </w:rPr>
        <w:t>投标</w:t>
      </w:r>
      <w:r>
        <w:rPr>
          <w:rFonts w:ascii="宋体" w:hAnsi="宋体" w:cs="宋体"/>
          <w:b/>
          <w:bCs/>
          <w:color w:val="000000"/>
          <w:sz w:val="72"/>
          <w:szCs w:val="72"/>
        </w:rPr>
        <w:t>货物名称</w:t>
      </w:r>
    </w:p>
    <w:p>
      <w:pPr>
        <w:jc w:val="center"/>
        <w:rPr>
          <w:rFonts w:hint="eastAsia" w:ascii="宋体" w:hAnsi="宋体" w:cs="宋体" w:eastAsiaTheme="minorEastAsia"/>
          <w:b/>
          <w:bCs/>
          <w:color w:val="000000"/>
          <w:sz w:val="72"/>
          <w:szCs w:val="72"/>
          <w:lang w:eastAsia="zh-CN"/>
        </w:rPr>
      </w:pPr>
      <w:r>
        <w:rPr>
          <w:rFonts w:hint="eastAsia" w:ascii="宋体" w:hAnsi="宋体" w:cs="宋体"/>
          <w:b/>
          <w:bCs/>
          <w:color w:val="000000"/>
          <w:sz w:val="72"/>
          <w:szCs w:val="72"/>
          <w:lang w:eastAsia="zh-CN"/>
        </w:rPr>
        <w:t>（</w:t>
      </w:r>
      <w:r>
        <w:rPr>
          <w:rFonts w:hint="eastAsia" w:ascii="宋体" w:hAnsi="宋体" w:cs="宋体"/>
          <w:b/>
          <w:bCs/>
          <w:color w:val="000000"/>
          <w:sz w:val="72"/>
          <w:szCs w:val="72"/>
          <w:lang w:val="en-US" w:eastAsia="zh-CN"/>
        </w:rPr>
        <w:t>正本/副本</w:t>
      </w:r>
      <w:r>
        <w:rPr>
          <w:rFonts w:hint="eastAsia" w:ascii="宋体" w:hAnsi="宋体" w:cs="宋体"/>
          <w:b/>
          <w:bCs/>
          <w:color w:val="000000"/>
          <w:sz w:val="72"/>
          <w:szCs w:val="72"/>
          <w:lang w:eastAsia="zh-CN"/>
        </w:rPr>
        <w:t>）</w:t>
      </w: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eastAsia="zh-CN"/>
        </w:rPr>
        <w:t>报名单位</w:t>
      </w:r>
      <w:r>
        <w:rPr>
          <w:rFonts w:hint="eastAsia" w:ascii="宋体" w:hAnsi="宋体" w:cs="宋体"/>
          <w:b/>
          <w:bCs/>
          <w:color w:val="000000"/>
          <w:sz w:val="30"/>
          <w:szCs w:val="30"/>
        </w:rPr>
        <w:t>：</w:t>
      </w: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val="en-US" w:eastAsia="zh-CN"/>
        </w:rPr>
        <w:t>联系人</w:t>
      </w:r>
      <w:r>
        <w:rPr>
          <w:rFonts w:hint="eastAsia" w:ascii="宋体" w:hAnsi="宋体" w:cs="宋体"/>
          <w:b/>
          <w:bCs/>
          <w:color w:val="000000"/>
          <w:sz w:val="30"/>
          <w:szCs w:val="30"/>
        </w:rPr>
        <w:t>:</w:t>
      </w:r>
    </w:p>
    <w:p>
      <w:pPr>
        <w:ind w:firstLine="1205" w:firstLineChars="400"/>
        <w:rPr>
          <w:rFonts w:ascii="宋体" w:hAnsi="宋体" w:cs="宋体"/>
          <w:b/>
          <w:bCs/>
          <w:color w:val="000000"/>
          <w:sz w:val="30"/>
          <w:szCs w:val="30"/>
        </w:rPr>
      </w:pPr>
      <w:r>
        <w:rPr>
          <w:rFonts w:hint="eastAsia" w:ascii="宋体" w:hAnsi="宋体" w:cs="宋体"/>
          <w:b/>
          <w:bCs/>
          <w:color w:val="000000"/>
          <w:sz w:val="30"/>
          <w:szCs w:val="30"/>
        </w:rPr>
        <w:t>联系电话:</w:t>
      </w:r>
    </w:p>
    <w:p>
      <w:pPr>
        <w:ind w:firstLine="1355" w:firstLineChars="450"/>
        <w:rPr>
          <w:rFonts w:ascii="宋体" w:hAnsi="宋体" w:cs="宋体"/>
          <w:b/>
          <w:bCs/>
          <w:color w:val="000000"/>
          <w:sz w:val="30"/>
          <w:szCs w:val="30"/>
        </w:rPr>
      </w:pPr>
      <w:r>
        <w:rPr>
          <w:rFonts w:hint="eastAsia" w:ascii="宋体" w:hAnsi="宋体" w:cs="宋体"/>
          <w:b/>
          <w:bCs/>
          <w:color w:val="000000"/>
          <w:sz w:val="30"/>
          <w:szCs w:val="30"/>
        </w:rPr>
        <w:t xml:space="preserve">    </w:t>
      </w:r>
      <w:r>
        <w:rPr>
          <w:rFonts w:ascii="宋体" w:hAnsi="宋体" w:cs="宋体"/>
          <w:b/>
          <w:bCs/>
          <w:color w:val="000000"/>
          <w:sz w:val="30"/>
          <w:szCs w:val="30"/>
        </w:rPr>
        <w:t xml:space="preserve"> </w:t>
      </w:r>
      <w:r>
        <w:rPr>
          <w:rFonts w:hint="eastAsia" w:ascii="宋体" w:hAnsi="宋体" w:cs="宋体"/>
          <w:b/>
          <w:bCs/>
          <w:color w:val="000000"/>
          <w:sz w:val="30"/>
          <w:szCs w:val="30"/>
        </w:rPr>
        <w:t>年   月   日</w:t>
      </w: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r>
        <w:rPr>
          <w:rFonts w:hint="eastAsia" w:asciiTheme="minorEastAsia" w:hAnsiTheme="minorEastAsia"/>
          <w:b/>
          <w:bCs/>
          <w:sz w:val="32"/>
          <w:szCs w:val="32"/>
          <w:lang w:val="en-US" w:eastAsia="zh-CN"/>
        </w:rPr>
        <w:t xml:space="preserve"> </w:t>
      </w: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三、报名产品详细情况表.............................................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四、授权委托书.....................................................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五、投标人基本情况表...............................................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六、提供具有独立承担民事责任的能力的证明材料.......................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七、提供具有良好的商业信誉和健全的财务会计制度的证明材料...........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八、提供依法缴纳税收和社会保障资金的良好记录........................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九、具有履行合同所必须的设备和专业技术能力的声明....................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十、业绩证明材料...................................................</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十一、参加政府采购前三年内在经营活动中无重大违法记录书面声明........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十二、主要商务要求承诺书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十三、技术偏离表....................................................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十四、售后服务......................................................</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w:t>
      </w:r>
      <w:r>
        <w:rPr>
          <w:rFonts w:hint="eastAsia" w:ascii="宋体" w:hAnsi="宋体" w:eastAsia="宋体" w:cs="宋体"/>
          <w:b w:val="0"/>
          <w:color w:val="000000"/>
          <w:sz w:val="24"/>
          <w:szCs w:val="24"/>
          <w:lang w:val="en-US" w:eastAsia="zh-CN"/>
        </w:rPr>
        <w:t>五</w:t>
      </w:r>
      <w:r>
        <w:rPr>
          <w:rFonts w:ascii="宋体" w:hAnsi="宋体" w:eastAsia="宋体" w:cs="宋体"/>
          <w:b w:val="0"/>
          <w:color w:val="000000"/>
          <w:sz w:val="24"/>
          <w:szCs w:val="24"/>
        </w:rPr>
        <w:t>、产品彩页......................................................</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w:t>
      </w:r>
      <w:r>
        <w:rPr>
          <w:rFonts w:hint="eastAsia" w:ascii="宋体" w:hAnsi="宋体" w:eastAsia="宋体" w:cs="宋体"/>
          <w:b w:val="0"/>
          <w:color w:val="000000"/>
          <w:sz w:val="24"/>
          <w:szCs w:val="24"/>
          <w:lang w:val="en-US" w:eastAsia="zh-CN"/>
        </w:rPr>
        <w:t>六</w:t>
      </w:r>
      <w:r>
        <w:rPr>
          <w:rFonts w:ascii="宋体" w:hAnsi="宋体" w:eastAsia="宋体" w:cs="宋体"/>
          <w:b w:val="0"/>
          <w:color w:val="000000"/>
          <w:sz w:val="24"/>
          <w:szCs w:val="24"/>
        </w:rPr>
        <w:t>、其他.........................................................</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3"/>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9"/>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520"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18"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18"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520" w:type="dxa"/>
            <w:vMerge w:val="continue"/>
            <w:vAlign w:val="center"/>
          </w:tcPr>
          <w:p/>
        </w:tc>
        <w:tc>
          <w:tcPr>
            <w:tcW w:w="2018"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17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分项报价表（如有）</w:t>
      </w:r>
    </w:p>
    <w:p>
      <w:pPr>
        <w:pStyle w:val="2"/>
        <w:rPr>
          <w:rFonts w:hint="default"/>
          <w:lang w:val="en-US" w:eastAsia="zh-CN"/>
        </w:rPr>
      </w:pPr>
      <w:r>
        <w:rPr>
          <w:rFonts w:hint="eastAsia"/>
          <w:lang w:val="en-US" w:eastAsia="zh-CN"/>
        </w:rPr>
        <w:t>鄂尔多斯市中心医院采购试验台等项目投标人报价单（第一次）</w:t>
      </w:r>
    </w:p>
    <w:tbl>
      <w:tblPr>
        <w:tblStyle w:val="8"/>
        <w:tblW w:w="85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2571"/>
        <w:gridCol w:w="1119"/>
        <w:gridCol w:w="1005"/>
        <w:gridCol w:w="135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706" w:type="dxa"/>
            <w:tcBorders>
              <w:tl2br w:val="nil"/>
              <w:tr2bl w:val="nil"/>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571" w:type="dxa"/>
            <w:tcBorders>
              <w:tl2br w:val="nil"/>
              <w:tr2bl w:val="nil"/>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1119" w:type="dxa"/>
            <w:tcBorders>
              <w:tl2br w:val="nil"/>
              <w:tr2bl w:val="nil"/>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1005" w:type="dxa"/>
            <w:tcBorders>
              <w:tl2br w:val="nil"/>
              <w:tr2bl w:val="nil"/>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c>
          <w:tcPr>
            <w:tcW w:w="1350" w:type="dxa"/>
            <w:tcBorders>
              <w:tl2br w:val="nil"/>
              <w:tr2bl w:val="nil"/>
            </w:tcBorders>
            <w:vAlign w:val="center"/>
          </w:tcPr>
          <w:p>
            <w:pPr>
              <w:widowControl/>
              <w:spacing w:line="360" w:lineRule="auto"/>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单价</w:t>
            </w:r>
          </w:p>
        </w:tc>
        <w:tc>
          <w:tcPr>
            <w:tcW w:w="1800" w:type="dxa"/>
            <w:tcBorders>
              <w:tl2br w:val="nil"/>
              <w:tr2bl w:val="nil"/>
            </w:tcBorders>
            <w:vAlign w:val="center"/>
          </w:tcPr>
          <w:p>
            <w:pPr>
              <w:widowControl/>
              <w:spacing w:line="360" w:lineRule="auto"/>
              <w:jc w:val="center"/>
              <w:rPr>
                <w:rFonts w:hint="default" w:ascii="宋体" w:hAnsi="宋体" w:cs="宋体" w:eastAsiaTheme="minorEastAsia"/>
                <w:kern w:val="0"/>
                <w:sz w:val="24"/>
                <w:szCs w:val="24"/>
                <w:lang w:val="en-US" w:eastAsia="zh-CN"/>
              </w:rPr>
            </w:pPr>
            <w:r>
              <w:rPr>
                <w:rFonts w:hint="eastAsia" w:ascii="宋体" w:hAnsi="宋体" w:cs="宋体"/>
                <w:kern w:val="0"/>
                <w:sz w:val="24"/>
                <w:szCs w:val="24"/>
                <w:lang w:val="en-US" w:eastAsia="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706" w:type="dxa"/>
            <w:tcBorders>
              <w:tl2br w:val="nil"/>
              <w:tr2bl w:val="nil"/>
            </w:tcBorders>
            <w:vAlign w:val="center"/>
          </w:tcPr>
          <w:p>
            <w:pPr>
              <w:widowControl/>
              <w:spacing w:line="360" w:lineRule="auto"/>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1</w:t>
            </w:r>
          </w:p>
        </w:tc>
        <w:tc>
          <w:tcPr>
            <w:tcW w:w="2571" w:type="dxa"/>
            <w:tcBorders>
              <w:tl2br w:val="nil"/>
              <w:tr2bl w:val="nil"/>
            </w:tcBorders>
            <w:vAlign w:val="center"/>
          </w:tcPr>
          <w:p>
            <w:pPr>
              <w:keepNext w:val="0"/>
              <w:keepLines w:val="0"/>
              <w:widowControl/>
              <w:suppressLineNumbers w:val="0"/>
              <w:jc w:val="center"/>
              <w:textAlignment w:val="center"/>
              <w:rPr>
                <w:rFonts w:hint="default" w:ascii="宋体" w:hAnsi="宋体" w:cs="宋体" w:eastAsiaTheme="minorEastAsia"/>
                <w:kern w:val="0"/>
                <w:sz w:val="24"/>
                <w:szCs w:val="24"/>
                <w:lang w:val="en-US" w:eastAsia="zh-CN"/>
              </w:rPr>
            </w:pPr>
            <w:r>
              <w:rPr>
                <w:rFonts w:hint="eastAsia" w:ascii="宋体" w:hAnsi="宋体" w:eastAsia="宋体" w:cs="宋体"/>
                <w:i w:val="0"/>
                <w:color w:val="000000"/>
                <w:kern w:val="0"/>
                <w:sz w:val="24"/>
                <w:szCs w:val="24"/>
                <w:u w:val="none"/>
                <w:lang w:val="en-US" w:eastAsia="zh-CN" w:bidi="ar"/>
              </w:rPr>
              <w:t>实验台（800mm宽）</w:t>
            </w:r>
          </w:p>
        </w:tc>
        <w:tc>
          <w:tcPr>
            <w:tcW w:w="1119" w:type="dxa"/>
            <w:tcBorders>
              <w:tl2br w:val="nil"/>
              <w:tr2bl w:val="nil"/>
            </w:tcBorders>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65</w:t>
            </w:r>
          </w:p>
        </w:tc>
        <w:tc>
          <w:tcPr>
            <w:tcW w:w="1005" w:type="dxa"/>
            <w:tcBorders>
              <w:tl2br w:val="nil"/>
              <w:tr2bl w:val="nil"/>
            </w:tcBorders>
            <w:vAlign w:val="center"/>
          </w:tcPr>
          <w:p>
            <w:pPr>
              <w:keepNext w:val="0"/>
              <w:keepLines w:val="0"/>
              <w:widowControl/>
              <w:suppressLineNumbers w:val="0"/>
              <w:jc w:val="center"/>
              <w:textAlignment w:val="center"/>
              <w:rPr>
                <w:rFonts w:hint="eastAsia" w:ascii="宋体" w:hAnsi="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米</w:t>
            </w:r>
          </w:p>
        </w:tc>
        <w:tc>
          <w:tcPr>
            <w:tcW w:w="1350"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p>
        </w:tc>
        <w:tc>
          <w:tcPr>
            <w:tcW w:w="1800"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706" w:type="dxa"/>
            <w:tcBorders>
              <w:tl2br w:val="nil"/>
              <w:tr2bl w:val="nil"/>
            </w:tcBorders>
            <w:vAlign w:val="center"/>
          </w:tcPr>
          <w:p>
            <w:pPr>
              <w:widowControl/>
              <w:spacing w:line="360" w:lineRule="auto"/>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2</w:t>
            </w:r>
          </w:p>
        </w:tc>
        <w:tc>
          <w:tcPr>
            <w:tcW w:w="2571" w:type="dxa"/>
            <w:tcBorders>
              <w:tl2br w:val="nil"/>
              <w:tr2bl w:val="nil"/>
            </w:tcBorders>
            <w:vAlign w:val="center"/>
          </w:tcPr>
          <w:p>
            <w:pPr>
              <w:keepNext w:val="0"/>
              <w:keepLines w:val="0"/>
              <w:widowControl/>
              <w:suppressLineNumbers w:val="0"/>
              <w:jc w:val="center"/>
              <w:textAlignment w:val="center"/>
              <w:rPr>
                <w:rFonts w:hint="default" w:ascii="宋体" w:hAnsi="宋体" w:cs="宋体" w:eastAsiaTheme="minorEastAsia"/>
                <w:kern w:val="0"/>
                <w:sz w:val="24"/>
                <w:szCs w:val="24"/>
                <w:lang w:val="en-US" w:eastAsia="zh-CN"/>
              </w:rPr>
            </w:pPr>
            <w:r>
              <w:rPr>
                <w:rFonts w:hint="eastAsia" w:ascii="宋体" w:hAnsi="宋体" w:eastAsia="宋体" w:cs="宋体"/>
                <w:i w:val="0"/>
                <w:color w:val="000000"/>
                <w:kern w:val="0"/>
                <w:sz w:val="24"/>
                <w:szCs w:val="24"/>
                <w:u w:val="none"/>
                <w:lang w:val="en-US" w:eastAsia="zh-CN" w:bidi="ar"/>
              </w:rPr>
              <w:t>实验台（1600mm宽）</w:t>
            </w:r>
          </w:p>
        </w:tc>
        <w:tc>
          <w:tcPr>
            <w:tcW w:w="1119" w:type="dxa"/>
            <w:tcBorders>
              <w:tl2br w:val="nil"/>
              <w:tr2bl w:val="nil"/>
            </w:tcBorders>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12</w:t>
            </w:r>
          </w:p>
        </w:tc>
        <w:tc>
          <w:tcPr>
            <w:tcW w:w="1005" w:type="dxa"/>
            <w:tcBorders>
              <w:tl2br w:val="nil"/>
              <w:tr2bl w:val="nil"/>
            </w:tcBorders>
            <w:vAlign w:val="center"/>
          </w:tcPr>
          <w:p>
            <w:pPr>
              <w:keepNext w:val="0"/>
              <w:keepLines w:val="0"/>
              <w:widowControl/>
              <w:suppressLineNumbers w:val="0"/>
              <w:jc w:val="center"/>
              <w:textAlignment w:val="center"/>
              <w:rPr>
                <w:rFonts w:hint="eastAsia" w:ascii="宋体" w:hAnsi="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米</w:t>
            </w:r>
          </w:p>
        </w:tc>
        <w:tc>
          <w:tcPr>
            <w:tcW w:w="1350"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p>
        </w:tc>
        <w:tc>
          <w:tcPr>
            <w:tcW w:w="1800"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706" w:type="dxa"/>
            <w:tcBorders>
              <w:tl2br w:val="nil"/>
              <w:tr2bl w:val="nil"/>
            </w:tcBorders>
            <w:vAlign w:val="center"/>
          </w:tcPr>
          <w:p>
            <w:pPr>
              <w:widowControl/>
              <w:spacing w:line="360" w:lineRule="auto"/>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3</w:t>
            </w:r>
          </w:p>
        </w:tc>
        <w:tc>
          <w:tcPr>
            <w:tcW w:w="2571" w:type="dxa"/>
            <w:tcBorders>
              <w:tl2br w:val="nil"/>
              <w:tr2bl w:val="nil"/>
            </w:tcBorders>
            <w:vAlign w:val="center"/>
          </w:tcPr>
          <w:p>
            <w:pPr>
              <w:keepNext w:val="0"/>
              <w:keepLines w:val="0"/>
              <w:widowControl/>
              <w:suppressLineNumbers w:val="0"/>
              <w:jc w:val="center"/>
              <w:textAlignment w:val="center"/>
              <w:rPr>
                <w:rFonts w:hint="default" w:ascii="宋体" w:hAnsi="宋体" w:cs="宋体" w:eastAsiaTheme="minorEastAsia"/>
                <w:kern w:val="0"/>
                <w:sz w:val="24"/>
                <w:szCs w:val="24"/>
                <w:lang w:val="en-US" w:eastAsia="zh-CN"/>
              </w:rPr>
            </w:pPr>
            <w:r>
              <w:rPr>
                <w:rFonts w:hint="eastAsia" w:ascii="宋体" w:hAnsi="宋体" w:eastAsia="宋体" w:cs="宋体"/>
                <w:i w:val="0"/>
                <w:color w:val="000000"/>
                <w:kern w:val="0"/>
                <w:sz w:val="24"/>
                <w:szCs w:val="24"/>
                <w:u w:val="none"/>
                <w:lang w:val="en-US" w:eastAsia="zh-CN" w:bidi="ar"/>
              </w:rPr>
              <w:t>水池（750*720mm）</w:t>
            </w:r>
          </w:p>
        </w:tc>
        <w:tc>
          <w:tcPr>
            <w:tcW w:w="1119" w:type="dxa"/>
            <w:tcBorders>
              <w:tl2br w:val="nil"/>
              <w:tr2bl w:val="nil"/>
            </w:tcBorders>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9</w:t>
            </w:r>
          </w:p>
        </w:tc>
        <w:tc>
          <w:tcPr>
            <w:tcW w:w="1005" w:type="dxa"/>
            <w:tcBorders>
              <w:tl2br w:val="nil"/>
              <w:tr2bl w:val="nil"/>
            </w:tcBorders>
            <w:vAlign w:val="center"/>
          </w:tcPr>
          <w:p>
            <w:pPr>
              <w:keepNext w:val="0"/>
              <w:keepLines w:val="0"/>
              <w:widowControl/>
              <w:suppressLineNumbers w:val="0"/>
              <w:jc w:val="center"/>
              <w:textAlignment w:val="center"/>
              <w:rPr>
                <w:rFonts w:hint="eastAsia" w:ascii="宋体" w:hAnsi="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个</w:t>
            </w:r>
          </w:p>
        </w:tc>
        <w:tc>
          <w:tcPr>
            <w:tcW w:w="1350"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p>
        </w:tc>
        <w:tc>
          <w:tcPr>
            <w:tcW w:w="1800"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706" w:type="dxa"/>
            <w:tcBorders>
              <w:tl2br w:val="nil"/>
              <w:tr2bl w:val="nil"/>
            </w:tcBorders>
            <w:vAlign w:val="center"/>
          </w:tcPr>
          <w:p>
            <w:pPr>
              <w:widowControl/>
              <w:spacing w:line="360" w:lineRule="auto"/>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4</w:t>
            </w:r>
          </w:p>
        </w:tc>
        <w:tc>
          <w:tcPr>
            <w:tcW w:w="2571" w:type="dxa"/>
            <w:tcBorders>
              <w:tl2br w:val="nil"/>
              <w:tr2bl w:val="nil"/>
            </w:tcBorders>
            <w:vAlign w:val="center"/>
          </w:tcPr>
          <w:p>
            <w:pPr>
              <w:keepNext w:val="0"/>
              <w:keepLines w:val="0"/>
              <w:widowControl/>
              <w:suppressLineNumbers w:val="0"/>
              <w:jc w:val="center"/>
              <w:textAlignment w:val="center"/>
              <w:rPr>
                <w:rFonts w:hint="default" w:ascii="宋体" w:hAnsi="宋体" w:cs="宋体" w:eastAsiaTheme="minorEastAsia"/>
                <w:kern w:val="0"/>
                <w:sz w:val="24"/>
                <w:szCs w:val="24"/>
                <w:lang w:val="en-US" w:eastAsia="zh-CN"/>
              </w:rPr>
            </w:pPr>
            <w:r>
              <w:rPr>
                <w:rFonts w:hint="eastAsia" w:ascii="宋体" w:hAnsi="宋体" w:eastAsia="宋体" w:cs="宋体"/>
                <w:i w:val="0"/>
                <w:color w:val="000000"/>
                <w:kern w:val="0"/>
                <w:sz w:val="24"/>
                <w:szCs w:val="24"/>
                <w:u w:val="none"/>
                <w:lang w:val="en-US" w:eastAsia="zh-CN" w:bidi="ar"/>
              </w:rPr>
              <w:t>水池(750*800mm)</w:t>
            </w:r>
          </w:p>
        </w:tc>
        <w:tc>
          <w:tcPr>
            <w:tcW w:w="1119" w:type="dxa"/>
            <w:tcBorders>
              <w:tl2br w:val="nil"/>
              <w:tr2bl w:val="nil"/>
            </w:tcBorders>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3</w:t>
            </w:r>
          </w:p>
        </w:tc>
        <w:tc>
          <w:tcPr>
            <w:tcW w:w="1005" w:type="dxa"/>
            <w:tcBorders>
              <w:tl2br w:val="nil"/>
              <w:tr2bl w:val="nil"/>
            </w:tcBorders>
            <w:vAlign w:val="center"/>
          </w:tcPr>
          <w:p>
            <w:pPr>
              <w:keepNext w:val="0"/>
              <w:keepLines w:val="0"/>
              <w:widowControl/>
              <w:suppressLineNumbers w:val="0"/>
              <w:jc w:val="center"/>
              <w:textAlignment w:val="center"/>
              <w:rPr>
                <w:rFonts w:hint="eastAsia" w:ascii="宋体" w:hAnsi="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个</w:t>
            </w:r>
          </w:p>
        </w:tc>
        <w:tc>
          <w:tcPr>
            <w:tcW w:w="1350"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p>
        </w:tc>
        <w:tc>
          <w:tcPr>
            <w:tcW w:w="1800"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706" w:type="dxa"/>
            <w:tcBorders>
              <w:tl2br w:val="nil"/>
              <w:tr2bl w:val="nil"/>
            </w:tcBorders>
            <w:vAlign w:val="center"/>
          </w:tcPr>
          <w:p>
            <w:pPr>
              <w:widowControl/>
              <w:spacing w:line="360" w:lineRule="auto"/>
              <w:jc w:val="center"/>
              <w:rPr>
                <w:rFonts w:hint="default" w:ascii="宋体" w:hAnsi="宋体"/>
                <w:kern w:val="0"/>
                <w:sz w:val="24"/>
                <w:szCs w:val="24"/>
                <w:lang w:val="en-US" w:eastAsia="zh-CN"/>
              </w:rPr>
            </w:pPr>
            <w:r>
              <w:rPr>
                <w:rFonts w:hint="eastAsia" w:ascii="宋体" w:hAnsi="宋体"/>
                <w:kern w:val="0"/>
                <w:sz w:val="24"/>
                <w:szCs w:val="24"/>
                <w:lang w:val="en-US" w:eastAsia="zh-CN"/>
              </w:rPr>
              <w:t>5</w:t>
            </w:r>
          </w:p>
        </w:tc>
        <w:tc>
          <w:tcPr>
            <w:tcW w:w="2571" w:type="dxa"/>
            <w:tcBorders>
              <w:tl2br w:val="nil"/>
              <w:tr2bl w:val="nil"/>
            </w:tcBorders>
            <w:vAlign w:val="center"/>
          </w:tcPr>
          <w:p>
            <w:pPr>
              <w:keepNext w:val="0"/>
              <w:keepLines w:val="0"/>
              <w:widowControl/>
              <w:suppressLineNumbers w:val="0"/>
              <w:jc w:val="center"/>
              <w:textAlignment w:val="center"/>
              <w:rPr>
                <w:rFonts w:hint="default" w:ascii="宋体" w:hAnsi="宋体" w:cs="宋体" w:eastAsiaTheme="minorEastAsia"/>
                <w:kern w:val="0"/>
                <w:sz w:val="24"/>
                <w:szCs w:val="24"/>
                <w:lang w:val="en-US" w:eastAsia="zh-CN"/>
              </w:rPr>
            </w:pPr>
            <w:r>
              <w:rPr>
                <w:rFonts w:hint="eastAsia" w:ascii="宋体" w:hAnsi="宋体" w:eastAsia="宋体" w:cs="宋体"/>
                <w:i w:val="0"/>
                <w:color w:val="000000"/>
                <w:kern w:val="0"/>
                <w:sz w:val="24"/>
                <w:szCs w:val="24"/>
                <w:u w:val="none"/>
                <w:lang w:val="en-US" w:eastAsia="zh-CN" w:bidi="ar"/>
              </w:rPr>
              <w:t>水池(1500*720mm)</w:t>
            </w:r>
          </w:p>
        </w:tc>
        <w:tc>
          <w:tcPr>
            <w:tcW w:w="1119" w:type="dxa"/>
            <w:tcBorders>
              <w:tl2br w:val="nil"/>
              <w:tr2bl w:val="nil"/>
            </w:tcBorders>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2</w:t>
            </w:r>
          </w:p>
        </w:tc>
        <w:tc>
          <w:tcPr>
            <w:tcW w:w="1005" w:type="dxa"/>
            <w:tcBorders>
              <w:tl2br w:val="nil"/>
              <w:tr2bl w:val="nil"/>
            </w:tcBorders>
            <w:vAlign w:val="center"/>
          </w:tcPr>
          <w:p>
            <w:pPr>
              <w:keepNext w:val="0"/>
              <w:keepLines w:val="0"/>
              <w:widowControl/>
              <w:suppressLineNumbers w:val="0"/>
              <w:jc w:val="center"/>
              <w:textAlignment w:val="center"/>
              <w:rPr>
                <w:rFonts w:hint="eastAsia" w:ascii="宋体" w:hAnsi="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个</w:t>
            </w:r>
          </w:p>
        </w:tc>
        <w:tc>
          <w:tcPr>
            <w:tcW w:w="1350"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p>
        </w:tc>
        <w:tc>
          <w:tcPr>
            <w:tcW w:w="1800"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706" w:type="dxa"/>
            <w:tcBorders>
              <w:tl2br w:val="nil"/>
              <w:tr2bl w:val="nil"/>
            </w:tcBorders>
            <w:vAlign w:val="center"/>
          </w:tcPr>
          <w:p>
            <w:pPr>
              <w:widowControl/>
              <w:spacing w:line="360" w:lineRule="auto"/>
              <w:jc w:val="center"/>
              <w:rPr>
                <w:rFonts w:hint="default" w:ascii="宋体" w:hAnsi="宋体" w:eastAsiaTheme="minorEastAsia"/>
                <w:kern w:val="0"/>
                <w:sz w:val="24"/>
                <w:szCs w:val="24"/>
                <w:lang w:val="en-US" w:eastAsia="zh-CN"/>
              </w:rPr>
            </w:pPr>
            <w:r>
              <w:rPr>
                <w:rFonts w:hint="eastAsia" w:ascii="宋体" w:hAnsi="宋体"/>
                <w:kern w:val="0"/>
                <w:sz w:val="24"/>
                <w:szCs w:val="24"/>
                <w:lang w:val="en-US" w:eastAsia="zh-CN"/>
              </w:rPr>
              <w:t>6</w:t>
            </w:r>
          </w:p>
        </w:tc>
        <w:tc>
          <w:tcPr>
            <w:tcW w:w="2571" w:type="dxa"/>
            <w:tcBorders>
              <w:tl2br w:val="nil"/>
              <w:tr2bl w:val="nil"/>
            </w:tcBorders>
            <w:vAlign w:val="center"/>
          </w:tcPr>
          <w:p>
            <w:pPr>
              <w:keepNext w:val="0"/>
              <w:keepLines w:val="0"/>
              <w:widowControl/>
              <w:suppressLineNumbers w:val="0"/>
              <w:jc w:val="center"/>
              <w:textAlignment w:val="center"/>
              <w:rPr>
                <w:rFonts w:hint="default" w:ascii="宋体" w:hAnsi="宋体" w:cs="宋体" w:eastAsiaTheme="minorEastAsia"/>
                <w:kern w:val="0"/>
                <w:sz w:val="24"/>
                <w:szCs w:val="24"/>
                <w:lang w:val="en-US" w:eastAsia="zh-CN"/>
              </w:rPr>
            </w:pPr>
            <w:r>
              <w:rPr>
                <w:rFonts w:hint="eastAsia" w:ascii="宋体" w:hAnsi="宋体" w:eastAsia="宋体" w:cs="宋体"/>
                <w:i w:val="0"/>
                <w:color w:val="000000"/>
                <w:kern w:val="0"/>
                <w:sz w:val="24"/>
                <w:szCs w:val="24"/>
                <w:u w:val="none"/>
                <w:lang w:val="en-US" w:eastAsia="zh-CN" w:bidi="ar"/>
              </w:rPr>
              <w:t>洗眼器</w:t>
            </w:r>
          </w:p>
        </w:tc>
        <w:tc>
          <w:tcPr>
            <w:tcW w:w="1119" w:type="dxa"/>
            <w:tcBorders>
              <w:tl2br w:val="nil"/>
              <w:tr2bl w:val="nil"/>
            </w:tcBorders>
            <w:vAlign w:val="center"/>
          </w:tcPr>
          <w:p>
            <w:pPr>
              <w:keepNext w:val="0"/>
              <w:keepLines w:val="0"/>
              <w:widowControl/>
              <w:suppressLineNumbers w:val="0"/>
              <w:jc w:val="center"/>
              <w:textAlignment w:val="center"/>
              <w:rPr>
                <w:rFonts w:hint="eastAsia" w:ascii="宋体" w:hAnsi="宋体" w:cs="宋体" w:eastAsiaTheme="minorEastAsia"/>
                <w:kern w:val="0"/>
                <w:sz w:val="24"/>
                <w:szCs w:val="24"/>
                <w:lang w:eastAsia="zh-CN"/>
              </w:rPr>
            </w:pPr>
            <w:r>
              <w:rPr>
                <w:rFonts w:hint="eastAsia" w:ascii="宋体" w:hAnsi="宋体" w:eastAsia="宋体" w:cs="宋体"/>
                <w:i w:val="0"/>
                <w:color w:val="000000"/>
                <w:kern w:val="0"/>
                <w:sz w:val="24"/>
                <w:szCs w:val="24"/>
                <w:u w:val="none"/>
                <w:lang w:val="en-US" w:eastAsia="zh-CN" w:bidi="ar"/>
              </w:rPr>
              <w:t>2</w:t>
            </w:r>
          </w:p>
        </w:tc>
        <w:tc>
          <w:tcPr>
            <w:tcW w:w="1005" w:type="dxa"/>
            <w:tcBorders>
              <w:tl2br w:val="nil"/>
              <w:tr2bl w:val="nil"/>
            </w:tcBorders>
            <w:vAlign w:val="center"/>
          </w:tcPr>
          <w:p>
            <w:pPr>
              <w:keepNext w:val="0"/>
              <w:keepLines w:val="0"/>
              <w:widowControl/>
              <w:suppressLineNumbers w:val="0"/>
              <w:jc w:val="center"/>
              <w:textAlignment w:val="center"/>
              <w:rPr>
                <w:rFonts w:hint="eastAsia" w:ascii="宋体" w:hAnsi="宋体" w:eastAsiaTheme="minorEastAsia"/>
                <w:kern w:val="0"/>
                <w:sz w:val="24"/>
                <w:szCs w:val="24"/>
                <w:lang w:eastAsia="zh-CN"/>
              </w:rPr>
            </w:pPr>
            <w:r>
              <w:rPr>
                <w:rFonts w:hint="eastAsia" w:ascii="宋体" w:hAnsi="宋体" w:eastAsia="宋体" w:cs="宋体"/>
                <w:i w:val="0"/>
                <w:color w:val="000000"/>
                <w:kern w:val="0"/>
                <w:sz w:val="24"/>
                <w:szCs w:val="24"/>
                <w:u w:val="none"/>
                <w:lang w:val="en-US" w:eastAsia="zh-CN" w:bidi="ar"/>
              </w:rPr>
              <w:t>套</w:t>
            </w:r>
          </w:p>
        </w:tc>
        <w:tc>
          <w:tcPr>
            <w:tcW w:w="1350"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p>
        </w:tc>
        <w:tc>
          <w:tcPr>
            <w:tcW w:w="1800"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551" w:type="dxa"/>
            <w:gridSpan w:val="6"/>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合计：</w:t>
            </w:r>
          </w:p>
        </w:tc>
      </w:tr>
    </w:tbl>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color w:val="000000"/>
          <w:sz w:val="24"/>
          <w:szCs w:val="24"/>
        </w:rPr>
      </w:pPr>
      <w:r>
        <w:rPr>
          <w:rFonts w:hint="eastAsia" w:ascii="宋体" w:hAnsi="宋体" w:eastAsia="宋体"/>
          <w:b/>
          <w:color w:val="000000"/>
          <w:sz w:val="24"/>
          <w:szCs w:val="24"/>
          <w:lang w:val="en-US" w:eastAsia="zh-CN"/>
        </w:rPr>
        <w:t>三、</w:t>
      </w:r>
      <w:r>
        <w:rPr>
          <w:rFonts w:hint="eastAsia" w:ascii="宋体" w:hAnsi="宋体" w:eastAsia="宋体"/>
          <w:b/>
          <w:color w:val="000000"/>
          <w:sz w:val="24"/>
          <w:szCs w:val="24"/>
          <w:lang w:eastAsia="zh-CN"/>
        </w:rPr>
        <w:t>报名产品</w:t>
      </w:r>
      <w:r>
        <w:rPr>
          <w:rFonts w:hint="eastAsia" w:ascii="宋体" w:hAnsi="宋体" w:eastAsia="宋体"/>
          <w:b/>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8"/>
        <w:tblW w:w="8296"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四、</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25472"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25472;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25472"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25472;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25472"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25472;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25472"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25472;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六、提供具有独立承担民事责任的能力的证明材料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七、 提供具有良好的商业信誉和健全的财务会计制度的证明材料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八、 提供依法缴纳税收和社会保障资金的良好记录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九、 具有履行合同所必须的设备和专业技术能力的声明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十、业绩证明材料</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b/>
          <w:sz w:val="28"/>
          <w:szCs w:val="28"/>
          <w:lang w:val="en-US" w:eastAsia="zh-CN"/>
        </w:rPr>
        <w:t>十一、参加政府采购前三年内在经营活动中无重大违法记录书面声明</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i w:val="0"/>
          <w:sz w:val="28"/>
          <w:szCs w:val="28"/>
          <w:lang w:val="en-US" w:eastAsia="zh-CN"/>
        </w:rPr>
      </w:pPr>
      <w:r>
        <w:rPr>
          <w:rFonts w:hint="eastAsia" w:ascii="宋体" w:hAnsi="宋体" w:eastAsia="宋体" w:cs="宋体"/>
          <w:b/>
          <w:i w:val="0"/>
          <w:sz w:val="28"/>
          <w:szCs w:val="28"/>
          <w:lang w:val="en-US" w:eastAsia="zh-CN"/>
        </w:rPr>
        <w:t xml:space="preserve">十二、主要商务要求承诺书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8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十三、技术偏离表 </w:t>
      </w:r>
    </w:p>
    <w:tbl>
      <w:tblPr>
        <w:tblStyle w:val="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招标技术参数要求</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投标人提供相应内容</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偏离程度</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bl>
    <w:p>
      <w:pPr>
        <w:pageBreakBefore w:val="0"/>
        <w:wordWrap w:val="0"/>
        <w:autoSpaceDE/>
        <w:autoSpaceDN/>
        <w:bidi w:val="0"/>
        <w:snapToGrid/>
        <w:spacing w:line="360" w:lineRule="auto"/>
        <w:jc w:val="left"/>
        <w:rPr>
          <w:sz w:val="24"/>
          <w:szCs w:val="24"/>
        </w:rPr>
      </w:pPr>
      <w:r>
        <w:rPr>
          <w:rFonts w:hint="eastAsia" w:ascii="宋体" w:hAnsi="宋体" w:eastAsia="宋体" w:cs="宋体"/>
          <w:color w:val="000000"/>
          <w:sz w:val="24"/>
          <w:szCs w:val="24"/>
          <w:lang w:val="en-US" w:eastAsia="zh-CN" w:bidi="zh-CN"/>
        </w:rPr>
        <w:t>说明：</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1.投标人应当如实填写上表“投标人提供响应内容”处内容，对招标文件提出的要求和条件作出明确响应，并列明具体响应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数值或内容，只注明符合、满足等无具体内容表述的，将视为未实质性满足招标文件要求。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2.“偏离程度”处可填写满足、响应或正偏离、负偏离。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3.“备注”处可填写偏离情况的具体说明。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十四、售后服务</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lang w:val="en-US" w:eastAsia="zh-CN"/>
        </w:rPr>
      </w:pPr>
      <w:r>
        <w:rPr>
          <w:rFonts w:hint="eastAsia" w:ascii="宋体" w:hAnsi="宋体" w:eastAsia="宋体" w:cs="宋体"/>
          <w:b/>
          <w:sz w:val="28"/>
          <w:szCs w:val="28"/>
          <w:lang w:val="en-US" w:eastAsia="zh-CN"/>
        </w:rPr>
        <w:t>十五、产品彩页</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十六、其他</w:t>
      </w: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（此页下方无内容）</w:t>
      </w: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bCs/>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2"/>
    <w:family w:val="auto"/>
    <w:pitch w:val="default"/>
    <w:sig w:usb0="E0002EFF" w:usb1="C000785B"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08BB1C"/>
    <w:multiLevelType w:val="singleLevel"/>
    <w:tmpl w:val="8B08BB1C"/>
    <w:lvl w:ilvl="0" w:tentative="0">
      <w:start w:val="4"/>
      <w:numFmt w:val="chineseCounting"/>
      <w:suff w:val="nothing"/>
      <w:lvlText w:val="（%1）"/>
      <w:lvlJc w:val="left"/>
      <w:rPr>
        <w:rFonts w:hint="eastAsia"/>
      </w:rPr>
    </w:lvl>
  </w:abstractNum>
  <w:abstractNum w:abstractNumId="1">
    <w:nsid w:val="1569FF27"/>
    <w:multiLevelType w:val="singleLevel"/>
    <w:tmpl w:val="1569FF27"/>
    <w:lvl w:ilvl="0" w:tentative="0">
      <w:start w:val="2"/>
      <w:numFmt w:val="chineseCounting"/>
      <w:lvlText w:val="%1."/>
      <w:lvlJc w:val="left"/>
      <w:pPr>
        <w:tabs>
          <w:tab w:val="left" w:pos="312"/>
        </w:tabs>
      </w:pPr>
      <w:rPr>
        <w:rFonts w:hint="eastAsia"/>
      </w:rPr>
    </w:lvl>
  </w:abstractNum>
  <w:abstractNum w:abstractNumId="2">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27DD3"/>
    <w:rsid w:val="027E2104"/>
    <w:rsid w:val="03257D30"/>
    <w:rsid w:val="036A0F34"/>
    <w:rsid w:val="069429D0"/>
    <w:rsid w:val="069D5FAD"/>
    <w:rsid w:val="08DB2790"/>
    <w:rsid w:val="0ABD2037"/>
    <w:rsid w:val="0B6D0332"/>
    <w:rsid w:val="0E280BA1"/>
    <w:rsid w:val="0F51179D"/>
    <w:rsid w:val="10D51590"/>
    <w:rsid w:val="141960BC"/>
    <w:rsid w:val="14511D5D"/>
    <w:rsid w:val="14A30191"/>
    <w:rsid w:val="1B031D68"/>
    <w:rsid w:val="1D6821D6"/>
    <w:rsid w:val="20A26CCD"/>
    <w:rsid w:val="225B4788"/>
    <w:rsid w:val="23C451C6"/>
    <w:rsid w:val="26283EB2"/>
    <w:rsid w:val="26704F5C"/>
    <w:rsid w:val="26E23DC6"/>
    <w:rsid w:val="27483025"/>
    <w:rsid w:val="28C84943"/>
    <w:rsid w:val="29111AF1"/>
    <w:rsid w:val="295579BA"/>
    <w:rsid w:val="2C4241C8"/>
    <w:rsid w:val="2EAC7169"/>
    <w:rsid w:val="2F534F90"/>
    <w:rsid w:val="2FE43113"/>
    <w:rsid w:val="31EE4882"/>
    <w:rsid w:val="333F7051"/>
    <w:rsid w:val="33F96FD6"/>
    <w:rsid w:val="39EF7A7C"/>
    <w:rsid w:val="3E843922"/>
    <w:rsid w:val="3FB454E1"/>
    <w:rsid w:val="3FDF22A2"/>
    <w:rsid w:val="43E1752F"/>
    <w:rsid w:val="453F323A"/>
    <w:rsid w:val="4803283D"/>
    <w:rsid w:val="4ADF0ABA"/>
    <w:rsid w:val="4B645A8C"/>
    <w:rsid w:val="4B8219EB"/>
    <w:rsid w:val="4C0130D0"/>
    <w:rsid w:val="4C2B118A"/>
    <w:rsid w:val="4E1767A4"/>
    <w:rsid w:val="52F97BD0"/>
    <w:rsid w:val="56B63A7F"/>
    <w:rsid w:val="56D4087D"/>
    <w:rsid w:val="57224BDA"/>
    <w:rsid w:val="579546D8"/>
    <w:rsid w:val="5B6E25BC"/>
    <w:rsid w:val="5B7C6170"/>
    <w:rsid w:val="5C8843F3"/>
    <w:rsid w:val="5CF27DD3"/>
    <w:rsid w:val="5D5546A4"/>
    <w:rsid w:val="5E81009E"/>
    <w:rsid w:val="5F334CEB"/>
    <w:rsid w:val="607D4FEC"/>
    <w:rsid w:val="61B92F2D"/>
    <w:rsid w:val="64BB1E86"/>
    <w:rsid w:val="6575209D"/>
    <w:rsid w:val="67426CB9"/>
    <w:rsid w:val="683C6BCF"/>
    <w:rsid w:val="696A4901"/>
    <w:rsid w:val="69BC0519"/>
    <w:rsid w:val="6D320A99"/>
    <w:rsid w:val="6D901E35"/>
    <w:rsid w:val="6F6367E4"/>
    <w:rsid w:val="7006216A"/>
    <w:rsid w:val="731E024A"/>
    <w:rsid w:val="75CB3919"/>
    <w:rsid w:val="7610185C"/>
    <w:rsid w:val="76437B2F"/>
    <w:rsid w:val="77246C60"/>
    <w:rsid w:val="779352D6"/>
    <w:rsid w:val="779D3918"/>
    <w:rsid w:val="77E46B25"/>
    <w:rsid w:val="791B65A9"/>
    <w:rsid w:val="7C103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2">
    <w:name w:val="heading 4"/>
    <w:basedOn w:val="1"/>
    <w:next w:val="1"/>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列出段落2"/>
    <w:basedOn w:val="1"/>
    <w:qFormat/>
    <w:uiPriority w:val="0"/>
    <w:pPr>
      <w:ind w:firstLine="420" w:firstLineChars="200"/>
    </w:pPr>
    <w:rPr>
      <w:szCs w:val="21"/>
    </w:rPr>
  </w:style>
  <w:style w:type="character" w:customStyle="1" w:styleId="12">
    <w:name w:val="font01"/>
    <w:basedOn w:val="10"/>
    <w:uiPriority w:val="0"/>
    <w:rPr>
      <w:rFonts w:hint="eastAsia" w:ascii="宋体" w:hAnsi="宋体" w:eastAsia="宋体" w:cs="宋体"/>
      <w:color w:val="000000"/>
      <w:sz w:val="24"/>
      <w:szCs w:val="24"/>
      <w:u w:val="none"/>
    </w:rPr>
  </w:style>
  <w:style w:type="character" w:customStyle="1" w:styleId="13">
    <w:name w:val="font21"/>
    <w:basedOn w:val="10"/>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2019-10-21T07:39:00Z</dcterms:created>
  <dc:creator>丫丫1383477281</dc:creator>
  <cp:lastModifiedBy>丫丫1383477281</cp:lastModifiedBy>
  <cp:lastPrinted>2019-10-29T03:34:00Z</cp:lastPrinted>
  <dcterms:modified xsi:type="dcterms:W3CDTF">2021-03-11T07:57:51Z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