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jc w:val="center"/>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2361565" cy="236156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4"/>
                    <a:stretch>
                      <a:fillRect/>
                    </a:stretch>
                  </pic:blipFill>
                  <pic:spPr>
                    <a:xfrm>
                      <a:off x="0" y="0"/>
                      <a:ext cx="2361565" cy="236156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办公用品项目</w:t>
      </w:r>
    </w:p>
    <w:p>
      <w:pPr>
        <w:pStyle w:val="2"/>
        <w:rPr>
          <w:rFonts w:hint="eastAsia"/>
          <w:lang w:val="en-US" w:eastAsia="zh-CN"/>
        </w:rPr>
      </w:pPr>
    </w:p>
    <w:p>
      <w:pPr>
        <w:pStyle w:val="2"/>
        <w:rPr>
          <w:rFonts w:hint="eastAsia"/>
          <w:lang w:val="en-US" w:eastAsia="zh-CN"/>
        </w:rPr>
      </w:pPr>
    </w:p>
    <w:p>
      <w:pPr>
        <w:numPr>
          <w:ilvl w:val="0"/>
          <w:numId w:val="0"/>
        </w:numPr>
        <w:ind w:left="0" w:right="0" w:firstLine="0"/>
        <w:jc w:val="center"/>
        <w:rPr>
          <w:rFonts w:hint="eastAsia" w:ascii="黑体" w:hAnsi="黑体" w:eastAsia="黑体" w:cs="黑体"/>
          <w:b/>
          <w:color w:val="auto"/>
          <w:sz w:val="28"/>
          <w:szCs w:val="28"/>
          <w:lang w:val="en-US" w:eastAsia="zh-CN"/>
        </w:rPr>
      </w:pPr>
      <w:r>
        <w:rPr>
          <w:rFonts w:hint="eastAsia" w:ascii="黑体" w:hAnsi="黑体" w:eastAsia="黑体" w:cs="黑体"/>
          <w:b/>
          <w:color w:val="auto"/>
          <w:sz w:val="28"/>
          <w:szCs w:val="28"/>
          <w:lang w:val="en-US" w:eastAsia="zh-CN"/>
        </w:rPr>
        <w:t>2024年4月22日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rPr>
          <w:rFonts w:hint="eastAsia" w:ascii="宋体" w:hAnsi="宋体" w:eastAsia="宋体" w:cs="宋体"/>
          <w:b/>
          <w:sz w:val="32"/>
          <w:szCs w:val="32"/>
          <w:lang w:val="en-US" w:eastAsia="zh-CN"/>
        </w:rPr>
      </w:pPr>
      <w:bookmarkStart w:id="1" w:name="_GoBack"/>
      <w:bookmarkEnd w:id="1"/>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市中心医院北门西侧人行道路北，好加汇胡同内向北走50米，路东院内办公楼（原工商所办公楼）三楼307室填写报名登记表后视为本次投标报名成功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ascii="宋体" w:hAnsi="宋体" w:eastAsia="宋体" w:cs="宋体"/>
          <w:b/>
          <w:sz w:val="24"/>
          <w:szCs w:val="24"/>
          <w:lang w:val="en-US" w:eastAsia="zh-CN"/>
        </w:rPr>
      </w:pPr>
    </w:p>
    <w:p>
      <w:pPr>
        <w:pStyle w:val="2"/>
        <w:rPr>
          <w:rFonts w:hint="eastAsia" w:ascii="宋体" w:hAnsi="宋体" w:eastAsia="宋体" w:cs="宋体"/>
          <w:b/>
          <w:sz w:val="24"/>
          <w:szCs w:val="24"/>
          <w:lang w:val="en-US" w:eastAsia="zh-CN"/>
        </w:rPr>
      </w:pPr>
    </w:p>
    <w:p>
      <w:pPr>
        <w:rPr>
          <w:rFonts w:hint="eastAsia"/>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六、合同签订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pStyle w:val="2"/>
        <w:rPr>
          <w:rFonts w:hint="eastAsia" w:asciiTheme="minorEastAsia" w:hAnsiTheme="minorEastAsia"/>
          <w:b/>
          <w:sz w:val="32"/>
          <w:szCs w:val="32"/>
          <w:lang w:val="en-US" w:eastAsia="zh-CN"/>
        </w:rPr>
      </w:pPr>
    </w:p>
    <w:p>
      <w:pPr>
        <w:rPr>
          <w:rFonts w:hint="eastAsia" w:asciiTheme="minorEastAsia" w:hAnsiTheme="minorEastAsia"/>
          <w:b/>
          <w:sz w:val="32"/>
          <w:szCs w:val="32"/>
          <w:lang w:val="en-US" w:eastAsia="zh-CN"/>
        </w:rPr>
      </w:pPr>
    </w:p>
    <w:p>
      <w:pPr>
        <w:pStyle w:val="2"/>
        <w:rPr>
          <w:rFonts w:hint="eastAsia" w:asciiTheme="minorEastAsia" w:hAnsiTheme="minorEastAsia"/>
          <w:b/>
          <w:sz w:val="32"/>
          <w:szCs w:val="32"/>
          <w:lang w:val="en-US" w:eastAsia="zh-CN"/>
        </w:rPr>
      </w:pPr>
    </w:p>
    <w:p>
      <w:pPr>
        <w:rPr>
          <w:rFonts w:hint="eastAsia" w:asciiTheme="minorEastAsia" w:hAnsiTheme="minorEastAsia"/>
          <w:b/>
          <w:sz w:val="32"/>
          <w:szCs w:val="32"/>
          <w:lang w:val="en-US" w:eastAsia="zh-CN"/>
        </w:rPr>
      </w:pPr>
    </w:p>
    <w:p>
      <w:pPr>
        <w:pStyle w:val="2"/>
        <w:rPr>
          <w:rFonts w:hint="eastAsia" w:asciiTheme="minorEastAsia" w:hAnsiTheme="minorEastAsia"/>
          <w:b/>
          <w:sz w:val="32"/>
          <w:szCs w:val="32"/>
          <w:lang w:val="en-US" w:eastAsia="zh-CN"/>
        </w:rPr>
      </w:pPr>
    </w:p>
    <w:p>
      <w:pPr>
        <w:rPr>
          <w:rFonts w:hint="eastAsia" w:asciiTheme="minorEastAsia" w:hAnsiTheme="minorEastAsia"/>
          <w:b/>
          <w:sz w:val="32"/>
          <w:szCs w:val="32"/>
          <w:lang w:val="en-US" w:eastAsia="zh-CN"/>
        </w:rPr>
      </w:pPr>
    </w:p>
    <w:p>
      <w:pPr>
        <w:pStyle w:val="2"/>
        <w:rPr>
          <w:rFonts w:hint="eastAsia" w:asciiTheme="minorEastAsia" w:hAnsiTheme="minorEastAsia"/>
          <w:b/>
          <w:sz w:val="32"/>
          <w:szCs w:val="32"/>
          <w:lang w:val="en-US" w:eastAsia="zh-CN"/>
        </w:rPr>
      </w:pPr>
    </w:p>
    <w:p>
      <w:pPr>
        <w:rPr>
          <w:rFonts w:hint="eastAsia" w:asciiTheme="minorEastAsia" w:hAnsiTheme="minorEastAsia"/>
          <w:b/>
          <w:sz w:val="32"/>
          <w:szCs w:val="32"/>
          <w:lang w:val="en-US" w:eastAsia="zh-CN"/>
        </w:rPr>
      </w:pPr>
    </w:p>
    <w:p>
      <w:pPr>
        <w:pStyle w:val="2"/>
        <w:rPr>
          <w:rFonts w:hint="eastAsia" w:asciiTheme="minorEastAsia" w:hAnsiTheme="minorEastAsia"/>
          <w:b/>
          <w:sz w:val="32"/>
          <w:szCs w:val="32"/>
          <w:lang w:val="en-US" w:eastAsia="zh-CN"/>
        </w:rPr>
      </w:pPr>
    </w:p>
    <w:p>
      <w:pPr>
        <w:rPr>
          <w:rFonts w:hint="eastAsia"/>
          <w:lang w:val="en-US" w:eastAsia="zh-CN"/>
        </w:rPr>
      </w:pPr>
    </w:p>
    <w:p>
      <w:pPr>
        <w:numPr>
          <w:ilvl w:val="0"/>
          <w:numId w:val="0"/>
        </w:numPr>
        <w:spacing w:line="360" w:lineRule="auto"/>
        <w:ind w:left="0" w:right="0" w:firstLine="0"/>
        <w:jc w:val="center"/>
        <w:rPr>
          <w:rFonts w:hint="eastAsia" w:ascii="宋体" w:hAnsi="宋体" w:eastAsia="宋体" w:cs="宋体"/>
          <w:b w:val="0"/>
          <w:bCs/>
          <w:sz w:val="28"/>
          <w:szCs w:val="28"/>
        </w:rPr>
      </w:pPr>
      <w:r>
        <w:rPr>
          <w:rFonts w:hint="eastAsia" w:ascii="宋体" w:hAnsi="宋体" w:eastAsia="宋体" w:cs="宋体"/>
          <w:b/>
          <w:bCs w:val="0"/>
          <w:sz w:val="28"/>
          <w:szCs w:val="28"/>
          <w:lang w:val="en-US" w:eastAsia="zh-CN"/>
        </w:rPr>
        <w:t>第二章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5"/>
        <w:rPr>
          <w:rFonts w:hint="eastAsia"/>
          <w:color w:val="000000"/>
        </w:rPr>
      </w:pPr>
    </w:p>
    <w:p/>
    <w:p/>
    <w:p/>
    <w:p/>
    <w:p>
      <w:pPr>
        <w:pStyle w:val="5"/>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4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4689"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468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4689"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asciiTheme="minorHAnsi" w:hAnsiTheme="minorHAnsi" w:eastAsiaTheme="minorEastAsia" w:cstheme="minorBidi"/>
          <w:sz w:val="21"/>
          <w:szCs w:val="21"/>
          <w:lang w:val="zh-CN" w:eastAsia="zh-CN" w:bidi="ar-SA"/>
        </w:rPr>
      </w:pP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黑体" w:hAnsi="黑体" w:eastAsia="黑体" w:cs="黑体"/>
          <w:b/>
          <w:sz w:val="32"/>
          <w:szCs w:val="32"/>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Style w:val="2"/>
        <w:numPr>
          <w:ilvl w:val="0"/>
          <w:numId w:val="4"/>
        </w:numP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报价单</w:t>
      </w:r>
    </w:p>
    <w:p>
      <w:pPr>
        <w:rPr>
          <w:rFonts w:hint="eastAsia"/>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宋体" w:hAnsi="宋体" w:eastAsia="宋体" w:cs="宋体"/>
          <w:b/>
          <w:bCs w:val="0"/>
          <w:i w:val="0"/>
          <w:color w:val="333333"/>
          <w:spacing w:val="0"/>
          <w:sz w:val="28"/>
          <w:szCs w:val="28"/>
          <w:lang w:val="en-US" w:eastAsia="zh-CN"/>
        </w:rPr>
      </w:pPr>
      <w:r>
        <w:rPr>
          <w:rFonts w:hint="eastAsia" w:ascii="宋体" w:hAnsi="宋体" w:eastAsia="宋体" w:cs="宋体"/>
          <w:b/>
          <w:bCs w:val="0"/>
          <w:i w:val="0"/>
          <w:color w:val="333333"/>
          <w:spacing w:val="0"/>
          <w:sz w:val="28"/>
          <w:szCs w:val="28"/>
        </w:rPr>
        <w:t>鄂尔多斯市中心医院采购</w:t>
      </w:r>
      <w:r>
        <w:rPr>
          <w:rFonts w:hint="eastAsia" w:ascii="宋体" w:hAnsi="宋体" w:eastAsia="宋体" w:cs="宋体"/>
          <w:b/>
          <w:bCs w:val="0"/>
          <w:i w:val="0"/>
          <w:color w:val="333333"/>
          <w:spacing w:val="0"/>
          <w:sz w:val="28"/>
          <w:szCs w:val="28"/>
          <w:lang w:val="en-US" w:eastAsia="zh-CN"/>
        </w:rPr>
        <w:t>办公用品项目投标人报价单</w:t>
      </w:r>
    </w:p>
    <w:p>
      <w:pPr>
        <w:rPr>
          <w:rFonts w:hint="eastAsia"/>
          <w:lang w:val="en-US" w:eastAsia="zh-CN"/>
        </w:rPr>
      </w:pPr>
    </w:p>
    <w:tbl>
      <w:tblPr>
        <w:tblW w:w="105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86"/>
        <w:gridCol w:w="1275"/>
        <w:gridCol w:w="1041"/>
        <w:gridCol w:w="1330"/>
        <w:gridCol w:w="764"/>
        <w:gridCol w:w="870"/>
        <w:gridCol w:w="1220"/>
        <w:gridCol w:w="1185"/>
        <w:gridCol w:w="1035"/>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6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名称</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品牌</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规格型号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预算单价（元）</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预算总价（元）</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投标单价（元）</w:t>
            </w: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投标总价（元）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白板</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太阳帆</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80*120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白板</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太阳帆</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60*90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白板</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太阳帆</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100*200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白板笔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2201</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白板擦</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Y5736</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白板架</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太阳帆</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80-2米</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办公纸面日记本</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弘都</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A5</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笔记本</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风行天下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B5 18-29</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笔记本</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风行天下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29-25</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笔记本</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红缘</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B5 956#</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皮面笔记本</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鼎豪</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12-25#</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记事本</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苏达</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2672#</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笔筒</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宝克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铁网</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便利贴</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YS-10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不锈钢夹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宝克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80*160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布手提袋</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宝克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裁纸刀</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裁纸刀</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充电电池</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 7#</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节</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充电器</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通用</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 7#</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大头针</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ABS92602</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大印台</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97513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档案袋</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宝克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61000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档案盒</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5624（大）</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档案盒</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5623（中）</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档案盒</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5622（小）</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刀架</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男杰</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997-3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刀片</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犀牛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5片/盒</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节</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节</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67500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节</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9V</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节</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12V</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节</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订书钉</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0012</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订书钉</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23-10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订书钉</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0013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订书机</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0326</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订书机</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0368</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复写纸</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32开</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复写纸</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高粘度双面胶</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2.5公分</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公文包</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5590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34200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光敏印油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AYZ97509</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海绵胶</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97354</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红印油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AYZ97508</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会计档案盒</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金源</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5公分</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会议签约夹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康百</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702</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计算器</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ADG98120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加厚订书机</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0390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4770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剪刀</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6009</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浆糊</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文龙</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胶棒</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15克</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胶带纸</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95789</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4050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胶带纸</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胶水</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97004</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口取纸</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拉杆夹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宝克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拉杆夹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宝克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拉杆夹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宝克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狼毫毛笔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华利</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墨水</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9001B</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木板夹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文溢</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牛皮纸</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通用</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200克/开</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皮笔记本</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红缘</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B5718</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皮筋</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9934</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聘书</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志祥</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8开</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起钉器</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91635</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铅笔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中华</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2B</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铅芯</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0.5mm/0.7mm</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曲别针</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91696</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荣誉证</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志祥</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8K</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荣誉证</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志祥</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6K</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乳胶</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汉港</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4公斤</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乳胶刷子</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通用</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3寸</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湿手器</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9109</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双面胶</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95746</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双头记号笔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五千年</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835</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铁资料架</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宝克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四组</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透明板夹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ADM95181</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微笑粘笔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16103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文件袋</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文件夹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双夹</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橡皮</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MF-6306</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小印台</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297512</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信封</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通用</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削笔机</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95672</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亚克力台签</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99353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3002</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油漆笔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8501</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渔网线</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金源</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粘钩</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广东威思达</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01343#（5个）</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片</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4050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粘钩</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广东威思达</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01374#（2个）</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片</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长尾夹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长尾夹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长尾夹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长尾夹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直尺</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30cm</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指示贴</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YS405</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中性笔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S656黑色</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中性笔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Q7 黑色</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中性笔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AGP13902</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中性笔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2001 红色</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刷题中性笔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1301#</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1944</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签字笔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50901#</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中性笔芯</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7001/4011</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25200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装订机铆管</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捆</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装订机钻头</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汇金</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300368</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资料册</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盒装80页</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资料册</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60页</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资料册</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盒装100页</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5040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资料册</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30页</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资料册</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40页</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自动铅</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  1001#</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纳米国旗</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宏伟</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纳米国旗</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宏伟</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纳米国旗</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宏伟</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纳米国旗</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宏伟</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纳米国旗</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宏伟</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纳米国旗</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宏伟</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6号</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彩旗</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宏伟</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彩旗</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宏伟</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972</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塑料文件柜</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95295</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小刀</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先锋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0588</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账皮</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成文厚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16K</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付</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账页</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成文厚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16K</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账本</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成文厚</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16K</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资料架</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宝客</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四组塑料</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修正液</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粉笔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友谊</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白色</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英雄</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9376</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名片册</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三联</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会议本</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风行天下</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A4会议本</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博文</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12K-3#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铜杆碳素笔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1601#</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装订夹</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8592</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推夹器</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8591A</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订书钉</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A5会议台签</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99340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2790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语音计算器</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金数码</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JU359</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语音计算器</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金数码</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JU358</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3420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削笔机</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鸭宝宝</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648</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名片册</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四联</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胶带座</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97358#</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打孔器</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云峰</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9959#</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1.0签字笔</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8603#</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w:t>
            </w:r>
          </w:p>
        </w:tc>
        <w:tc>
          <w:tcPr>
            <w:tcW w:w="12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修正带</w:t>
            </w:r>
          </w:p>
        </w:tc>
        <w:tc>
          <w:tcPr>
            <w:tcW w:w="10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w:t>
            </w:r>
          </w:p>
        </w:tc>
        <w:tc>
          <w:tcPr>
            <w:tcW w:w="13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52311#</w:t>
            </w: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2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3002"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总价合计</w:t>
            </w:r>
          </w:p>
        </w:tc>
        <w:tc>
          <w:tcPr>
            <w:tcW w:w="7509" w:type="dxa"/>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大写：                                     小写：</w:t>
            </w:r>
          </w:p>
        </w:tc>
      </w:tr>
    </w:tbl>
    <w:p>
      <w:pPr>
        <w:numPr>
          <w:ilvl w:val="0"/>
          <w:numId w:val="0"/>
        </w:numPr>
        <w:rPr>
          <w:rFonts w:hint="eastAsia" w:ascii="宋体" w:hAnsi="宋体" w:eastAsia="宋体" w:cs="宋体"/>
          <w:b/>
          <w:bCs w:val="0"/>
          <w:sz w:val="28"/>
          <w:szCs w:val="28"/>
          <w:lang w:val="en-US" w:eastAsia="zh-CN"/>
        </w:rPr>
      </w:pPr>
    </w:p>
    <w:p>
      <w:pPr>
        <w:numPr>
          <w:ilvl w:val="0"/>
          <w:numId w:val="0"/>
        </w:numPr>
        <w:rPr>
          <w:rFonts w:hint="eastAsia"/>
          <w:b/>
          <w:bCs w:val="0"/>
          <w:sz w:val="28"/>
          <w:szCs w:val="28"/>
          <w:lang w:val="en-US" w:eastAsia="zh-CN"/>
        </w:rPr>
      </w:pPr>
      <w:r>
        <w:rPr>
          <w:rFonts w:hint="eastAsia" w:ascii="宋体" w:hAnsi="宋体" w:eastAsia="宋体" w:cs="宋体"/>
          <w:b/>
          <w:bCs w:val="0"/>
          <w:sz w:val="28"/>
          <w:szCs w:val="28"/>
          <w:lang w:val="en-US" w:eastAsia="zh-CN"/>
        </w:rPr>
        <w:t>投标人名称（盖章）：</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E20CC9"/>
    <w:multiLevelType w:val="singleLevel"/>
    <w:tmpl w:val="14E20CC9"/>
    <w:lvl w:ilvl="0" w:tentative="0">
      <w:start w:val="5"/>
      <w:numFmt w:val="chineseCounting"/>
      <w:suff w:val="nothing"/>
      <w:lvlText w:val="%1、"/>
      <w:lvlJc w:val="left"/>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ODJiNTA2YzcwNjRjMjc0NmI4NDEwZTY3NjFjMGZmNzEifQ=="/>
  </w:docVars>
  <w:rsids>
    <w:rsidRoot w:val="00000000"/>
    <w:rsid w:val="002C273F"/>
    <w:rsid w:val="00556401"/>
    <w:rsid w:val="036C2F53"/>
    <w:rsid w:val="05076A5B"/>
    <w:rsid w:val="06B07F83"/>
    <w:rsid w:val="0AAE6186"/>
    <w:rsid w:val="0C6D454F"/>
    <w:rsid w:val="0D813831"/>
    <w:rsid w:val="0DA07F51"/>
    <w:rsid w:val="0DA20E23"/>
    <w:rsid w:val="11AB1717"/>
    <w:rsid w:val="11EF4694"/>
    <w:rsid w:val="150E71F6"/>
    <w:rsid w:val="15E174E9"/>
    <w:rsid w:val="19545A30"/>
    <w:rsid w:val="198E5E9E"/>
    <w:rsid w:val="19BD2CB7"/>
    <w:rsid w:val="1BB9254A"/>
    <w:rsid w:val="1ED20D4A"/>
    <w:rsid w:val="20341AF8"/>
    <w:rsid w:val="2141705B"/>
    <w:rsid w:val="216D46C6"/>
    <w:rsid w:val="224C6733"/>
    <w:rsid w:val="23507ADC"/>
    <w:rsid w:val="24A7212A"/>
    <w:rsid w:val="25757733"/>
    <w:rsid w:val="266437D3"/>
    <w:rsid w:val="267A5F90"/>
    <w:rsid w:val="26915EA6"/>
    <w:rsid w:val="281659F6"/>
    <w:rsid w:val="293A1937"/>
    <w:rsid w:val="2B28723B"/>
    <w:rsid w:val="2B5C1706"/>
    <w:rsid w:val="2B8A6B32"/>
    <w:rsid w:val="2BAC4D24"/>
    <w:rsid w:val="2D1D3BDB"/>
    <w:rsid w:val="2D833519"/>
    <w:rsid w:val="2DA42EB3"/>
    <w:rsid w:val="2DFB03C5"/>
    <w:rsid w:val="2FC378C6"/>
    <w:rsid w:val="2FDF17DF"/>
    <w:rsid w:val="302671DA"/>
    <w:rsid w:val="30D15875"/>
    <w:rsid w:val="32441EA5"/>
    <w:rsid w:val="3281623F"/>
    <w:rsid w:val="32944704"/>
    <w:rsid w:val="34D54377"/>
    <w:rsid w:val="35F51A98"/>
    <w:rsid w:val="37FC75FC"/>
    <w:rsid w:val="383D56F7"/>
    <w:rsid w:val="393C0F46"/>
    <w:rsid w:val="3A5A2B51"/>
    <w:rsid w:val="3E650D1D"/>
    <w:rsid w:val="3E7569E0"/>
    <w:rsid w:val="3E9002A8"/>
    <w:rsid w:val="3F552A03"/>
    <w:rsid w:val="3FF85025"/>
    <w:rsid w:val="4478728B"/>
    <w:rsid w:val="44AA028A"/>
    <w:rsid w:val="45F175E5"/>
    <w:rsid w:val="47C04769"/>
    <w:rsid w:val="486160DA"/>
    <w:rsid w:val="489F057B"/>
    <w:rsid w:val="4AED3729"/>
    <w:rsid w:val="4E473895"/>
    <w:rsid w:val="4F5230B8"/>
    <w:rsid w:val="50110E80"/>
    <w:rsid w:val="511070DA"/>
    <w:rsid w:val="541B3991"/>
    <w:rsid w:val="555B4073"/>
    <w:rsid w:val="557D67C8"/>
    <w:rsid w:val="564E56C5"/>
    <w:rsid w:val="56D36FCA"/>
    <w:rsid w:val="571E5CB6"/>
    <w:rsid w:val="589F7596"/>
    <w:rsid w:val="59137211"/>
    <w:rsid w:val="5C344BB6"/>
    <w:rsid w:val="5DFF20EB"/>
    <w:rsid w:val="5E1C5429"/>
    <w:rsid w:val="5ED418C8"/>
    <w:rsid w:val="5EF71E76"/>
    <w:rsid w:val="616C33F6"/>
    <w:rsid w:val="62E24E32"/>
    <w:rsid w:val="64E47B74"/>
    <w:rsid w:val="6585763E"/>
    <w:rsid w:val="661108EC"/>
    <w:rsid w:val="669049D8"/>
    <w:rsid w:val="67D14995"/>
    <w:rsid w:val="6A2C78F5"/>
    <w:rsid w:val="6B4C0BB9"/>
    <w:rsid w:val="6C0D60E9"/>
    <w:rsid w:val="6D4F63E7"/>
    <w:rsid w:val="6F3911E0"/>
    <w:rsid w:val="6F5104C0"/>
    <w:rsid w:val="719B7B32"/>
    <w:rsid w:val="71DA20A9"/>
    <w:rsid w:val="726E22F0"/>
    <w:rsid w:val="75080C92"/>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qFormat/>
    <w:uiPriority w:val="1"/>
    <w:pPr>
      <w:jc w:val="both"/>
    </w:pPr>
    <w:rPr>
      <w:rFonts w:asciiTheme="minorHAnsi" w:hAnsiTheme="minorHAnsi" w:eastAsiaTheme="minorEastAsia" w:cstheme="minorBidi"/>
      <w:sz w:val="21"/>
      <w:szCs w:val="21"/>
      <w:lang w:val="en-US" w:eastAsia="zh-CN" w:bidi="ar-SA"/>
    </w:rPr>
  </w:style>
  <w:style w:type="paragraph" w:styleId="4">
    <w:name w:val="heading 1"/>
    <w:basedOn w:val="1"/>
    <w:next w:val="1"/>
    <w:qFormat/>
    <w:uiPriority w:val="7"/>
    <w:pPr>
      <w:spacing w:before="340" w:after="330" w:line="578" w:lineRule="auto"/>
      <w:outlineLvl w:val="0"/>
    </w:pPr>
    <w:rPr>
      <w:b/>
      <w:sz w:val="44"/>
      <w:szCs w:val="44"/>
    </w:rPr>
  </w:style>
  <w:style w:type="paragraph" w:styleId="5">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2">
    <w:name w:val="Plain Text"/>
    <w:basedOn w:val="3"/>
    <w:next w:val="1"/>
    <w:qFormat/>
    <w:uiPriority w:val="0"/>
    <w:rPr>
      <w:rFonts w:ascii="宋体" w:hAnsi="Courier New"/>
    </w:rPr>
  </w:style>
  <w:style w:type="paragraph" w:customStyle="1" w:styleId="3">
    <w:name w:val="Normal_6"/>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Body Text"/>
    <w:basedOn w:val="1"/>
    <w:autoRedefine/>
    <w:unhideWhenUsed/>
    <w:qFormat/>
    <w:uiPriority w:val="99"/>
    <w:pPr>
      <w:widowControl w:val="0"/>
      <w:spacing w:after="120"/>
    </w:pPr>
    <w:rPr>
      <w:rFonts w:ascii="Calibri" w:hAnsi="Calibri" w:eastAsia="宋体" w:cs="Times New Roman"/>
      <w:kern w:val="2"/>
      <w:szCs w:val="24"/>
    </w:rPr>
  </w:style>
  <w:style w:type="paragraph" w:styleId="7">
    <w:name w:val="footer"/>
    <w:basedOn w:val="1"/>
    <w:autoRedefine/>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5">
    <w:name w:val="font11"/>
    <w:basedOn w:val="12"/>
    <w:qFormat/>
    <w:uiPriority w:val="0"/>
    <w:rPr>
      <w:rFonts w:hint="eastAsia" w:ascii="宋体" w:hAnsi="宋体" w:eastAsia="宋体" w:cs="宋体"/>
      <w:color w:val="000000"/>
      <w:sz w:val="24"/>
      <w:szCs w:val="24"/>
      <w:u w:val="none"/>
    </w:rPr>
  </w:style>
  <w:style w:type="character" w:customStyle="1" w:styleId="16">
    <w:name w:val="font31"/>
    <w:basedOn w:val="12"/>
    <w:qFormat/>
    <w:uiPriority w:val="0"/>
    <w:rPr>
      <w:rFonts w:hint="eastAsia" w:ascii="宋体" w:hAnsi="宋体" w:eastAsia="宋体" w:cs="宋体"/>
      <w:color w:val="000000"/>
      <w:sz w:val="21"/>
      <w:szCs w:val="21"/>
      <w:u w:val="none"/>
    </w:rPr>
  </w:style>
  <w:style w:type="paragraph" w:customStyle="1" w:styleId="17">
    <w:name w:val="List Paragraph_4824d229-415e-4c56-a884-f4834b61f8de"/>
    <w:basedOn w:val="1"/>
    <w:qFormat/>
    <w:uiPriority w:val="34"/>
    <w:pPr>
      <w:ind w:firstLine="420" w:firstLineChars="200"/>
    </w:pPr>
    <w:rPr>
      <w:rFonts w:ascii="Times New Roman" w:hAnsi="Times New Roman" w:eastAsia="宋体" w:cs="Times New Roman"/>
      <w:sz w:val="28"/>
      <w:szCs w:val="21"/>
    </w:rPr>
  </w:style>
  <w:style w:type="character" w:customStyle="1" w:styleId="18">
    <w:name w:val="font41"/>
    <w:basedOn w:val="12"/>
    <w:qFormat/>
    <w:uiPriority w:val="0"/>
    <w:rPr>
      <w:rFonts w:ascii="Calibri" w:hAnsi="Calibri" w:cs="Calibri"/>
      <w:color w:val="000000"/>
      <w:sz w:val="28"/>
      <w:szCs w:val="28"/>
      <w:u w:val="none"/>
    </w:rPr>
  </w:style>
  <w:style w:type="character" w:customStyle="1" w:styleId="19">
    <w:name w:val="font21"/>
    <w:basedOn w:val="1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6323</Words>
  <Characters>7244</Characters>
  <Lines>0</Lines>
  <Paragraphs>0</Paragraphs>
  <TotalTime>28</TotalTime>
  <ScaleCrop>false</ScaleCrop>
  <LinksUpToDate>false</LinksUpToDate>
  <CharactersWithSpaces>7561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安于現狀╮</cp:lastModifiedBy>
  <dcterms:modified xsi:type="dcterms:W3CDTF">2024-04-22T03:39:20Z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DDDBA3F09C024C6E9437614A8A688277_13</vt:lpwstr>
  </property>
  <property fmtid="{D5CDD505-2E9C-101B-9397-08002B2CF9AE}" pid="4" name="commondata">
    <vt:lpwstr>eyJoZGlkIjoiM2I5YmQyM2VlMzIyNzg3MTM0MjMzMjczYWU0N2U3MTcifQ==</vt:lpwstr>
  </property>
</Properties>
</file>