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2209" w:firstLineChars="5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jc w:val="center"/>
        <w:rPr>
          <w:rFonts w:hint="eastAsia"/>
          <w:b/>
          <w:bCs/>
          <w:sz w:val="28"/>
          <w:szCs w:val="28"/>
          <w:lang w:val="en-US" w:eastAsia="zh-CN"/>
        </w:rPr>
      </w:pPr>
    </w:p>
    <w:p>
      <w:pPr>
        <w:numPr>
          <w:ilvl w:val="0"/>
          <w:numId w:val="0"/>
        </w:numPr>
        <w:jc w:val="center"/>
        <w:rPr>
          <w:rFonts w:hint="eastAsia"/>
          <w:b/>
          <w:bCs/>
          <w:sz w:val="28"/>
          <w:szCs w:val="28"/>
          <w:lang w:val="en-US" w:eastAsia="zh-CN"/>
        </w:rPr>
      </w:pPr>
    </w:p>
    <w:p>
      <w:pPr>
        <w:numPr>
          <w:ilvl w:val="0"/>
          <w:numId w:val="0"/>
        </w:numPr>
        <w:jc w:val="center"/>
        <w:rPr>
          <w:rFonts w:hint="eastAsia"/>
          <w:b/>
          <w:bCs/>
          <w:sz w:val="28"/>
          <w:szCs w:val="28"/>
          <w:lang w:val="en-US" w:eastAsia="zh-CN"/>
        </w:rPr>
      </w:pPr>
      <w:r>
        <w:rPr>
          <w:rFonts w:hint="eastAsia"/>
          <w:b/>
          <w:sz w:val="28"/>
          <w:szCs w:val="28"/>
          <w:lang w:val="en-US" w:eastAsia="zh-CN"/>
        </w:rPr>
        <w:drawing>
          <wp:inline distT="0" distB="0" distL="114300" distR="114300">
            <wp:extent cx="2361565" cy="2361565"/>
            <wp:effectExtent l="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6"/>
                    <a:stretch>
                      <a:fillRect/>
                    </a:stretch>
                  </pic:blipFill>
                  <pic:spPr>
                    <a:xfrm>
                      <a:off x="0" y="0"/>
                      <a:ext cx="2361565" cy="2361565"/>
                    </a:xfrm>
                    <a:prstGeom prst="rect">
                      <a:avLst/>
                    </a:prstGeom>
                  </pic:spPr>
                </pic:pic>
              </a:graphicData>
            </a:graphic>
          </wp:inline>
        </w:drawing>
      </w:r>
    </w:p>
    <w:p>
      <w:pPr>
        <w:numPr>
          <w:ilvl w:val="0"/>
          <w:numId w:val="0"/>
        </w:numPr>
        <w:rPr>
          <w:rFonts w:hint="eastAsia"/>
          <w:b/>
          <w:bCs/>
          <w:sz w:val="28"/>
          <w:szCs w:val="28"/>
          <w:lang w:val="en-US" w:eastAsia="zh-CN"/>
        </w:rPr>
      </w:pPr>
      <w:r>
        <w:rPr>
          <w:rFonts w:hint="eastAsia"/>
          <w:lang w:val="en-US" w:eastAsia="zh-CN"/>
        </w:rPr>
        <w:t xml:space="preserve">                          </w:t>
      </w:r>
    </w:p>
    <w:p>
      <w:pPr>
        <w:numPr>
          <w:ilvl w:val="0"/>
          <w:numId w:val="0"/>
        </w:numPr>
        <w:jc w:val="both"/>
        <w:rPr>
          <w:rFonts w:hint="eastAsia"/>
          <w:b/>
          <w:bCs/>
          <w:sz w:val="36"/>
          <w:szCs w:val="36"/>
          <w:lang w:val="en-US" w:eastAsia="zh-CN"/>
        </w:rPr>
      </w:pPr>
    </w:p>
    <w:p>
      <w:pPr>
        <w:numPr>
          <w:ilvl w:val="0"/>
          <w:numId w:val="0"/>
        </w:numPr>
        <w:jc w:val="center"/>
        <w:rPr>
          <w:rFonts w:hint="eastAsia"/>
          <w:b/>
          <w:bCs/>
          <w:sz w:val="36"/>
          <w:szCs w:val="36"/>
          <w:lang w:val="en-US" w:eastAsia="zh-CN"/>
        </w:rPr>
      </w:pPr>
    </w:p>
    <w:p>
      <w:pPr>
        <w:numPr>
          <w:ilvl w:val="0"/>
          <w:numId w:val="0"/>
        </w:numPr>
        <w:jc w:val="center"/>
        <w:rPr>
          <w:rFonts w:hint="eastAsia"/>
          <w:b/>
          <w:bCs/>
          <w:sz w:val="36"/>
          <w:szCs w:val="36"/>
          <w:lang w:val="en-US" w:eastAsia="zh-CN"/>
        </w:rPr>
      </w:pPr>
      <w:r>
        <w:rPr>
          <w:rFonts w:hint="eastAsia"/>
          <w:b/>
          <w:bCs/>
          <w:sz w:val="36"/>
          <w:szCs w:val="36"/>
          <w:lang w:val="en-US" w:eastAsia="zh-CN"/>
        </w:rPr>
        <w:t>康巴什部输血科改造工程项目</w:t>
      </w:r>
    </w:p>
    <w:p>
      <w:pPr>
        <w:numPr>
          <w:ilvl w:val="0"/>
          <w:numId w:val="0"/>
        </w:numPr>
        <w:jc w:val="center"/>
        <w:rPr>
          <w:rFonts w:hint="eastAsia" w:ascii="宋体" w:hAnsi="宋体" w:eastAsia="宋体" w:cs="宋体"/>
          <w:b/>
          <w:bCs/>
          <w:sz w:val="32"/>
          <w:szCs w:val="32"/>
          <w:lang w:val="en-US" w:eastAsia="zh-CN"/>
        </w:rPr>
      </w:pPr>
      <w:r>
        <w:rPr>
          <w:rFonts w:hint="eastAsia"/>
          <w:b/>
          <w:bCs/>
          <w:sz w:val="32"/>
          <w:szCs w:val="32"/>
          <w:lang w:val="en-US" w:eastAsia="zh-CN"/>
        </w:rPr>
        <w:t>2024年4月22日</w:t>
      </w:r>
    </w:p>
    <w:p>
      <w:pPr>
        <w:rPr>
          <w:rFonts w:hint="eastAsia"/>
          <w:lang w:val="en-US" w:eastAsia="zh-CN"/>
        </w:rPr>
      </w:pPr>
    </w:p>
    <w:p>
      <w:pPr>
        <w:rPr>
          <w:rFonts w:hint="eastAsia" w:ascii="宋体" w:hAnsi="宋体" w:eastAsia="宋体" w:cs="宋体"/>
          <w:b/>
          <w:bCs/>
          <w:sz w:val="32"/>
          <w:szCs w:val="32"/>
          <w:lang w:val="en-US" w:eastAsia="zh-CN"/>
        </w:rPr>
      </w:pPr>
    </w:p>
    <w:p>
      <w:pPr>
        <w:pStyle w:val="5"/>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 工程信息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一、商务条款</w:t>
      </w:r>
    </w:p>
    <w:tbl>
      <w:tblPr>
        <w:tblStyle w:val="10"/>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865"/>
        <w:gridCol w:w="903"/>
        <w:gridCol w:w="826"/>
        <w:gridCol w:w="133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名称</w:t>
            </w:r>
          </w:p>
        </w:tc>
        <w:tc>
          <w:tcPr>
            <w:tcW w:w="903" w:type="dxa"/>
            <w:vAlign w:val="center"/>
          </w:tcPr>
          <w:p>
            <w:pPr>
              <w:rPr>
                <w:rFonts w:hint="eastAsia" w:ascii="宋体" w:hAnsi="宋体" w:eastAsia="宋体" w:cs="宋体"/>
                <w:sz w:val="24"/>
                <w:szCs w:val="24"/>
              </w:rPr>
            </w:pPr>
            <w:r>
              <w:rPr>
                <w:rFonts w:hint="eastAsia" w:ascii="宋体" w:hAnsi="宋体" w:eastAsia="宋体" w:cs="宋体"/>
                <w:sz w:val="24"/>
                <w:szCs w:val="24"/>
              </w:rPr>
              <w:t>单位</w:t>
            </w:r>
          </w:p>
        </w:tc>
        <w:tc>
          <w:tcPr>
            <w:tcW w:w="826" w:type="dxa"/>
            <w:vAlign w:val="center"/>
          </w:tcPr>
          <w:p>
            <w:pPr>
              <w:rPr>
                <w:rFonts w:hint="eastAsia" w:ascii="宋体" w:hAnsi="宋体" w:eastAsia="宋体" w:cs="宋体"/>
                <w:sz w:val="24"/>
                <w:szCs w:val="24"/>
              </w:rPr>
            </w:pPr>
            <w:r>
              <w:rPr>
                <w:rFonts w:hint="eastAsia" w:ascii="宋体" w:hAnsi="宋体" w:eastAsia="宋体" w:cs="宋体"/>
                <w:sz w:val="24"/>
                <w:szCs w:val="24"/>
              </w:rPr>
              <w:t>数量</w:t>
            </w:r>
          </w:p>
        </w:tc>
        <w:tc>
          <w:tcPr>
            <w:tcW w:w="1338" w:type="dxa"/>
            <w:vAlign w:val="center"/>
          </w:tcPr>
          <w:p>
            <w:pPr>
              <w:rPr>
                <w:rFonts w:hint="eastAsia" w:ascii="宋体" w:hAnsi="宋体" w:eastAsia="宋体" w:cs="宋体"/>
                <w:sz w:val="24"/>
                <w:szCs w:val="24"/>
              </w:rPr>
            </w:pPr>
            <w:r>
              <w:rPr>
                <w:rFonts w:hint="eastAsia" w:ascii="宋体" w:hAnsi="宋体" w:eastAsia="宋体" w:cs="宋体"/>
                <w:sz w:val="24"/>
                <w:szCs w:val="24"/>
              </w:rPr>
              <w:t>预算单价</w:t>
            </w:r>
          </w:p>
        </w:tc>
        <w:tc>
          <w:tcPr>
            <w:tcW w:w="1596" w:type="dxa"/>
            <w:vAlign w:val="center"/>
          </w:tcPr>
          <w:p>
            <w:pPr>
              <w:ind w:firstLine="240" w:firstLineChars="100"/>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9"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1</w:t>
            </w:r>
          </w:p>
        </w:tc>
        <w:tc>
          <w:tcPr>
            <w:tcW w:w="2865" w:type="dxa"/>
            <w:vAlign w:val="center"/>
          </w:tcPr>
          <w:p>
            <w:pPr>
              <w:rPr>
                <w:rFonts w:hint="default" w:ascii="宋体" w:hAnsi="宋体" w:eastAsia="宋体" w:cs="宋体"/>
                <w:lang w:val="en-US" w:eastAsia="zh-CN"/>
              </w:rPr>
            </w:pPr>
            <w:r>
              <w:rPr>
                <w:rFonts w:hint="eastAsia" w:ascii="宋体" w:hAnsi="宋体" w:eastAsia="宋体" w:cs="宋体"/>
                <w:lang w:val="en-US" w:eastAsia="zh-CN"/>
              </w:rPr>
              <w:t>康巴什部输血科改造工程项目</w:t>
            </w:r>
          </w:p>
        </w:tc>
        <w:tc>
          <w:tcPr>
            <w:tcW w:w="903" w:type="dxa"/>
            <w:vAlign w:val="center"/>
          </w:tcPr>
          <w:p>
            <w:pPr>
              <w:ind w:firstLine="240" w:firstLineChars="100"/>
              <w:rPr>
                <w:rFonts w:hint="eastAsia" w:ascii="宋体" w:hAnsi="宋体" w:eastAsia="宋体" w:cs="宋体"/>
                <w:sz w:val="24"/>
                <w:szCs w:val="24"/>
                <w:lang w:eastAsia="zh-CN"/>
              </w:rPr>
            </w:pPr>
            <w:r>
              <w:rPr>
                <w:rFonts w:hint="eastAsia" w:ascii="宋体" w:hAnsi="宋体" w:eastAsia="宋体" w:cs="宋体"/>
                <w:sz w:val="24"/>
                <w:szCs w:val="24"/>
                <w:lang w:val="en-US" w:eastAsia="zh-CN"/>
              </w:rPr>
              <w:t>项</w:t>
            </w:r>
          </w:p>
        </w:tc>
        <w:tc>
          <w:tcPr>
            <w:tcW w:w="826"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38"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155969.25</w:t>
            </w:r>
          </w:p>
        </w:tc>
        <w:tc>
          <w:tcPr>
            <w:tcW w:w="1596" w:type="dxa"/>
            <w:vAlign w:val="center"/>
          </w:tcPr>
          <w:p>
            <w:pPr>
              <w:ind w:firstLine="240" w:firstLineChars="100"/>
              <w:rPr>
                <w:rFonts w:hint="default" w:ascii="宋体" w:hAnsi="宋体" w:eastAsia="宋体" w:cs="宋体"/>
                <w:sz w:val="24"/>
                <w:szCs w:val="24"/>
                <w:lang w:val="en-US"/>
              </w:rPr>
            </w:pPr>
            <w:r>
              <w:rPr>
                <w:rFonts w:hint="eastAsia" w:ascii="宋体" w:hAnsi="宋体" w:eastAsia="宋体" w:cs="宋体"/>
                <w:sz w:val="24"/>
                <w:szCs w:val="24"/>
                <w:lang w:val="en-US" w:eastAsia="zh-CN"/>
              </w:rPr>
              <w:t>155969.25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9"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2</w:t>
            </w:r>
          </w:p>
        </w:tc>
        <w:tc>
          <w:tcPr>
            <w:tcW w:w="2865"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资质要求</w:t>
            </w:r>
          </w:p>
        </w:tc>
        <w:tc>
          <w:tcPr>
            <w:tcW w:w="4663" w:type="dxa"/>
            <w:gridSpan w:val="4"/>
            <w:vAlign w:val="center"/>
          </w:tcPr>
          <w:p>
            <w:pPr>
              <w:numPr>
                <w:ilvl w:val="0"/>
                <w:numId w:val="0"/>
              </w:num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具备有效的建筑施工总承包三级及以上资质或建筑装修装饰工程专业承包二级及以上资质。</w:t>
            </w:r>
          </w:p>
          <w:p>
            <w:pPr>
              <w:numPr>
                <w:ilvl w:val="0"/>
                <w:numId w:val="0"/>
              </w:numPr>
              <w:rPr>
                <w:rFonts w:hint="default"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3</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质保期</w:t>
            </w:r>
          </w:p>
        </w:tc>
        <w:tc>
          <w:tcPr>
            <w:tcW w:w="4663" w:type="dxa"/>
            <w:gridSpan w:val="4"/>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1年（从验收合格之日算起，发生质量问题后从问题解决后重新计算）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9"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4</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4663" w:type="dxa"/>
            <w:gridSpan w:val="4"/>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工程验收合格后付审定合同价款的95%，1年质保期满后支付剩余5%。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9" w:hRule="atLeast"/>
          <w:jc w:val="center"/>
        </w:trPr>
        <w:tc>
          <w:tcPr>
            <w:tcW w:w="939" w:type="dxa"/>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2865"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交付使用时间</w:t>
            </w:r>
          </w:p>
        </w:tc>
        <w:tc>
          <w:tcPr>
            <w:tcW w:w="4663" w:type="dxa"/>
            <w:gridSpan w:val="4"/>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合同签订后30日内</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项目概况</w:t>
      </w:r>
    </w:p>
    <w:p>
      <w:pPr>
        <w:rPr>
          <w:rFonts w:hint="eastAsia" w:asciiTheme="minorEastAsia" w:hAnsiTheme="minorEastAsia"/>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 w:val="0"/>
          <w:bCs w:val="0"/>
          <w:sz w:val="24"/>
          <w:szCs w:val="24"/>
          <w:lang w:val="en-US" w:eastAsia="zh-CN"/>
        </w:rPr>
      </w:pPr>
      <w:r>
        <w:rPr>
          <w:rFonts w:hint="eastAsia" w:asciiTheme="minorEastAsia" w:hAnsiTheme="minorEastAsia"/>
          <w:b w:val="0"/>
          <w:bCs w:val="0"/>
          <w:sz w:val="24"/>
          <w:szCs w:val="24"/>
          <w:lang w:val="en-US" w:eastAsia="zh-CN"/>
        </w:rPr>
        <w:t>本项目为鄂尔多斯市中心医院康巴什部输血科改造项目，项目位于内蒙古鄂尔多斯市中心医院康巴什部门诊楼4楼原生殖中心改造为输血科，局部改造新建隔断、新做试验台、增加上下水暖气、气动物流移位等。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施工要求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 w:val="0"/>
          <w:bCs w:val="0"/>
          <w:sz w:val="24"/>
          <w:szCs w:val="24"/>
          <w:lang w:val="en-US" w:eastAsia="zh-CN"/>
        </w:rPr>
      </w:pPr>
      <w:r>
        <w:rPr>
          <w:rFonts w:hint="eastAsia" w:asciiTheme="minorEastAsia" w:hAnsiTheme="minorEastAsia"/>
          <w:b w:val="0"/>
          <w:bCs w:val="0"/>
          <w:sz w:val="24"/>
          <w:szCs w:val="24"/>
          <w:lang w:val="en-US" w:eastAsia="zh-CN"/>
        </w:rPr>
        <w:t>满足相关规范、满足使用要求。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装修内容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 w:val="0"/>
          <w:bCs w:val="0"/>
          <w:sz w:val="24"/>
          <w:szCs w:val="24"/>
          <w:lang w:val="en-US" w:eastAsia="zh-CN"/>
        </w:rPr>
      </w:pPr>
      <w:r>
        <w:rPr>
          <w:rFonts w:hint="eastAsia" w:asciiTheme="minorEastAsia" w:hAnsiTheme="minorEastAsia"/>
          <w:b w:val="0"/>
          <w:bCs w:val="0"/>
          <w:sz w:val="24"/>
          <w:szCs w:val="24"/>
          <w:lang w:val="en-US" w:eastAsia="zh-CN"/>
        </w:rPr>
        <w:t>拆除工程：原有墙面装饰材料、吊顶、原有线路、灯具、空调、吊顶、套装门、部分消防管道、弱电设备等。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 w:val="0"/>
          <w:bCs w:val="0"/>
          <w:sz w:val="24"/>
          <w:szCs w:val="24"/>
          <w:lang w:val="en-US" w:eastAsia="zh-CN"/>
        </w:rPr>
      </w:pPr>
      <w:r>
        <w:rPr>
          <w:rFonts w:hint="eastAsia" w:asciiTheme="minorEastAsia" w:hAnsiTheme="minorEastAsia"/>
          <w:b w:val="0"/>
          <w:bCs w:val="0"/>
          <w:sz w:val="24"/>
          <w:szCs w:val="24"/>
          <w:lang w:val="en-US" w:eastAsia="zh-CN"/>
        </w:rPr>
        <w:t>装修工程：不锈钢玻璃隔断；墙面装饰、墙面刮白，粘贴瓷砖；地面铺装、门等都需要满足要求。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 w:val="0"/>
          <w:bCs w:val="0"/>
          <w:sz w:val="24"/>
          <w:szCs w:val="24"/>
          <w:lang w:val="en-US" w:eastAsia="zh-CN"/>
        </w:rPr>
      </w:pPr>
      <w:r>
        <w:rPr>
          <w:rFonts w:hint="eastAsia" w:asciiTheme="minorEastAsia" w:hAnsiTheme="minorEastAsia"/>
          <w:b w:val="0"/>
          <w:bCs w:val="0"/>
          <w:sz w:val="24"/>
          <w:szCs w:val="24"/>
          <w:lang w:val="en-US" w:eastAsia="zh-CN"/>
        </w:rPr>
        <w:t>安装工程：暖气安装、洗手池安装，强弱电基础配线、开关、照明等调整，门禁安装，气动物流终端安装。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 w:val="0"/>
          <w:bCs w:val="0"/>
          <w:sz w:val="24"/>
          <w:szCs w:val="24"/>
          <w:lang w:val="en-US" w:eastAsia="zh-CN"/>
        </w:rPr>
      </w:pPr>
      <w:r>
        <w:rPr>
          <w:rFonts w:hint="eastAsia" w:asciiTheme="minorEastAsia" w:hAnsiTheme="minorEastAsia"/>
          <w:b w:val="0"/>
          <w:bCs w:val="0"/>
          <w:sz w:val="24"/>
          <w:szCs w:val="24"/>
          <w:lang w:val="en-US" w:eastAsia="zh-CN"/>
        </w:rPr>
        <w:t>专业家具设备：实验台、中央台安装</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技术标准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 w:val="0"/>
          <w:bCs w:val="0"/>
          <w:sz w:val="24"/>
          <w:szCs w:val="24"/>
          <w:lang w:val="en-US" w:eastAsia="zh-CN"/>
        </w:rPr>
      </w:pPr>
      <w:r>
        <w:rPr>
          <w:rFonts w:hint="eastAsia" w:asciiTheme="minorEastAsia" w:hAnsiTheme="minorEastAsia"/>
          <w:b w:val="0"/>
          <w:bCs w:val="0"/>
          <w:sz w:val="24"/>
          <w:szCs w:val="24"/>
          <w:lang w:val="en-US" w:eastAsia="zh-CN"/>
        </w:rPr>
        <w:t>包含但不限于以下所给出的现行的技术标准、规范，投标人应按国家、行业及自治区现行的有关工程建设标准、规范、规程及相关的法律、法规执行。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 w:val="0"/>
          <w:bCs w:val="0"/>
          <w:sz w:val="24"/>
          <w:szCs w:val="24"/>
          <w:lang w:val="en-US" w:eastAsia="zh-CN"/>
        </w:rPr>
      </w:pPr>
      <w:r>
        <w:rPr>
          <w:rFonts w:hint="eastAsia" w:asciiTheme="minorEastAsia" w:hAnsiTheme="minorEastAsia"/>
          <w:b w:val="0"/>
          <w:bCs w:val="0"/>
          <w:sz w:val="24"/>
          <w:szCs w:val="24"/>
          <w:lang w:val="en-US" w:eastAsia="zh-CN"/>
        </w:rPr>
        <w:t>《民用建筑设计统一标准》（GB50352-2019)</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 w:val="0"/>
          <w:bCs w:val="0"/>
          <w:sz w:val="24"/>
          <w:szCs w:val="24"/>
          <w:lang w:val="en-US" w:eastAsia="zh-CN"/>
        </w:rPr>
      </w:pPr>
      <w:r>
        <w:rPr>
          <w:rFonts w:hint="eastAsia" w:asciiTheme="minorEastAsia" w:hAnsiTheme="minorEastAsia"/>
          <w:b w:val="0"/>
          <w:bCs w:val="0"/>
          <w:sz w:val="24"/>
          <w:szCs w:val="24"/>
          <w:lang w:val="en-US" w:eastAsia="zh-CN"/>
        </w:rPr>
        <w:t>《综合医院建筑设计规范》（GB51039-2014）</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 w:val="0"/>
          <w:bCs w:val="0"/>
          <w:sz w:val="24"/>
          <w:szCs w:val="24"/>
          <w:lang w:val="en-US" w:eastAsia="zh-CN"/>
        </w:rPr>
      </w:pPr>
      <w:r>
        <w:rPr>
          <w:rFonts w:hint="eastAsia" w:asciiTheme="minorEastAsia" w:hAnsiTheme="minorEastAsia"/>
          <w:b w:val="0"/>
          <w:bCs w:val="0"/>
          <w:sz w:val="24"/>
          <w:szCs w:val="24"/>
          <w:lang w:val="en-US" w:eastAsia="zh-CN"/>
        </w:rPr>
        <w:t>《建筑防烟排烟系统技术标准》（GB 51251-2017)</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 w:val="0"/>
          <w:bCs w:val="0"/>
          <w:sz w:val="24"/>
          <w:szCs w:val="24"/>
          <w:lang w:val="en-US" w:eastAsia="zh-CN"/>
        </w:rPr>
      </w:pPr>
      <w:r>
        <w:rPr>
          <w:rFonts w:hint="eastAsia" w:asciiTheme="minorEastAsia" w:hAnsiTheme="minorEastAsia"/>
          <w:b w:val="0"/>
          <w:bCs w:val="0"/>
          <w:sz w:val="24"/>
          <w:szCs w:val="24"/>
          <w:lang w:val="en-US" w:eastAsia="zh-CN"/>
        </w:rPr>
        <w:t>《公共建筑节能设计标准》（GB50189-2015) (DBJ03-27-2017)</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 w:val="0"/>
          <w:bCs w:val="0"/>
          <w:sz w:val="24"/>
          <w:szCs w:val="24"/>
          <w:lang w:val="en-US" w:eastAsia="zh-CN"/>
        </w:rPr>
      </w:pPr>
      <w:r>
        <w:rPr>
          <w:rFonts w:hint="eastAsia" w:asciiTheme="minorEastAsia" w:hAnsiTheme="minorEastAsia"/>
          <w:b w:val="0"/>
          <w:bCs w:val="0"/>
          <w:sz w:val="24"/>
          <w:szCs w:val="24"/>
          <w:lang w:val="en-US" w:eastAsia="zh-CN"/>
        </w:rPr>
        <w:t>《居住建筑节能设计标准》 (DBJ03-35-2019)</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 w:val="0"/>
          <w:bCs w:val="0"/>
          <w:sz w:val="24"/>
          <w:szCs w:val="24"/>
          <w:lang w:val="en-US" w:eastAsia="zh-CN"/>
        </w:rPr>
      </w:pPr>
      <w:r>
        <w:rPr>
          <w:rFonts w:hint="eastAsia" w:asciiTheme="minorEastAsia" w:hAnsiTheme="minorEastAsia"/>
          <w:b w:val="0"/>
          <w:bCs w:val="0"/>
          <w:sz w:val="24"/>
          <w:szCs w:val="24"/>
          <w:lang w:val="en-US" w:eastAsia="zh-CN"/>
        </w:rPr>
        <w:t>《无障碍设计规范》（GB50763-2012)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 w:val="0"/>
          <w:bCs w:val="0"/>
          <w:sz w:val="24"/>
          <w:szCs w:val="24"/>
          <w:lang w:val="en-US" w:eastAsia="zh-CN"/>
        </w:rPr>
      </w:pPr>
      <w:r>
        <w:rPr>
          <w:rFonts w:hint="eastAsia" w:asciiTheme="minorEastAsia" w:hAnsiTheme="minorEastAsia"/>
          <w:b w:val="0"/>
          <w:bCs w:val="0"/>
          <w:sz w:val="24"/>
          <w:szCs w:val="24"/>
          <w:lang w:val="en-US" w:eastAsia="zh-CN"/>
        </w:rPr>
        <w:t>《建筑设计防火规范》（GB50016-2014)(2018年版)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 w:val="0"/>
          <w:bCs w:val="0"/>
          <w:sz w:val="24"/>
          <w:szCs w:val="24"/>
          <w:lang w:val="en-US" w:eastAsia="zh-CN"/>
        </w:rPr>
      </w:pPr>
      <w:r>
        <w:rPr>
          <w:rFonts w:hint="eastAsia" w:asciiTheme="minorEastAsia" w:hAnsiTheme="minorEastAsia"/>
          <w:b w:val="0"/>
          <w:bCs w:val="0"/>
          <w:sz w:val="24"/>
          <w:szCs w:val="24"/>
          <w:lang w:val="en-US" w:eastAsia="zh-CN"/>
        </w:rPr>
        <w:t>《屋面工程技术规范》（GB50345-2012)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 w:val="0"/>
          <w:bCs w:val="0"/>
          <w:sz w:val="24"/>
          <w:szCs w:val="24"/>
          <w:lang w:val="en-US" w:eastAsia="zh-CN"/>
        </w:rPr>
      </w:pPr>
      <w:r>
        <w:rPr>
          <w:rFonts w:hint="eastAsia" w:asciiTheme="minorEastAsia" w:hAnsiTheme="minorEastAsia"/>
          <w:b w:val="0"/>
          <w:bCs w:val="0"/>
          <w:sz w:val="24"/>
          <w:szCs w:val="24"/>
          <w:lang w:val="en-US" w:eastAsia="zh-CN"/>
        </w:rPr>
        <w:t>《建筑内部装修设计防火规范》（GB50222-2017)</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 w:val="0"/>
          <w:bCs w:val="0"/>
          <w:sz w:val="24"/>
          <w:szCs w:val="24"/>
          <w:lang w:val="en-US" w:eastAsia="zh-CN"/>
        </w:rPr>
      </w:pPr>
      <w:r>
        <w:rPr>
          <w:rFonts w:hint="eastAsia" w:asciiTheme="minorEastAsia" w:hAnsiTheme="minorEastAsia"/>
          <w:b w:val="0"/>
          <w:bCs w:val="0"/>
          <w:sz w:val="24"/>
          <w:szCs w:val="24"/>
          <w:lang w:val="en-US" w:eastAsia="zh-CN"/>
        </w:rPr>
        <w:t>《工程建设标准强制性条文》（房屋建筑部分）2013年版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 w:val="0"/>
          <w:bCs w:val="0"/>
          <w:sz w:val="24"/>
          <w:szCs w:val="24"/>
          <w:lang w:val="en-US" w:eastAsia="zh-CN"/>
        </w:rPr>
      </w:pPr>
      <w:r>
        <w:rPr>
          <w:rFonts w:hint="eastAsia" w:asciiTheme="minorEastAsia" w:hAnsiTheme="minorEastAsia"/>
          <w:b w:val="0"/>
          <w:bCs w:val="0"/>
          <w:sz w:val="24"/>
          <w:szCs w:val="24"/>
          <w:lang w:val="en-US" w:eastAsia="zh-CN"/>
        </w:rPr>
        <w:t>《全国民用建筑工程设计技术措施》规划 建筑 景观 2009</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 w:val="0"/>
          <w:bCs w:val="0"/>
          <w:sz w:val="24"/>
          <w:szCs w:val="24"/>
          <w:lang w:val="en-US" w:eastAsia="zh-CN"/>
        </w:rPr>
      </w:pPr>
      <w:r>
        <w:rPr>
          <w:rFonts w:hint="eastAsia" w:asciiTheme="minorEastAsia" w:hAnsiTheme="minorEastAsia"/>
          <w:b w:val="0"/>
          <w:bCs w:val="0"/>
          <w:sz w:val="24"/>
          <w:szCs w:val="24"/>
          <w:lang w:val="en-US" w:eastAsia="zh-CN"/>
        </w:rPr>
        <w:t>《建筑工程建筑面积计算规范》 (GB/T-50353-2013)</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 w:val="0"/>
          <w:bCs w:val="0"/>
          <w:sz w:val="24"/>
          <w:szCs w:val="24"/>
          <w:lang w:val="en-US" w:eastAsia="zh-CN"/>
        </w:rPr>
      </w:pPr>
      <w:r>
        <w:rPr>
          <w:rFonts w:hint="eastAsia" w:asciiTheme="minorEastAsia" w:hAnsiTheme="minorEastAsia"/>
          <w:b w:val="0"/>
          <w:bCs w:val="0"/>
          <w:sz w:val="24"/>
          <w:szCs w:val="24"/>
          <w:lang w:val="en-US" w:eastAsia="zh-CN"/>
        </w:rPr>
        <w:t>内蒙古自治区工程建设标准设计《12系列建筑标准设计图集》 (DBJ03-22-2014) 国家及内蒙古自治区颁布现行有关规范、规定、技术措施与制图标准。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 w:val="0"/>
          <w:bCs w:val="0"/>
          <w:sz w:val="24"/>
          <w:szCs w:val="24"/>
          <w:lang w:val="en-US" w:eastAsia="zh-CN"/>
        </w:rPr>
      </w:pPr>
      <w:r>
        <w:rPr>
          <w:rFonts w:hint="eastAsia" w:asciiTheme="minorEastAsia" w:hAnsiTheme="minorEastAsia"/>
          <w:b w:val="0"/>
          <w:bCs w:val="0"/>
          <w:sz w:val="24"/>
          <w:szCs w:val="24"/>
          <w:lang w:val="en-US" w:eastAsia="zh-CN"/>
        </w:rPr>
        <w:t>《建筑地面设计规范》（GB50037-2013）</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 w:val="0"/>
          <w:bCs w:val="0"/>
          <w:sz w:val="24"/>
          <w:szCs w:val="24"/>
          <w:lang w:val="en-US" w:eastAsia="zh-CN"/>
        </w:rPr>
      </w:pPr>
      <w:r>
        <w:rPr>
          <w:rFonts w:hint="eastAsia" w:asciiTheme="minorEastAsia" w:hAnsiTheme="minorEastAsia"/>
          <w:b w:val="0"/>
          <w:bCs w:val="0"/>
          <w:sz w:val="24"/>
          <w:szCs w:val="24"/>
          <w:lang w:val="en-US" w:eastAsia="zh-CN"/>
        </w:rPr>
        <w:t>《建筑装饰装修工程质量验收规范》（GB50210-2001）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 w:val="0"/>
          <w:bCs w:val="0"/>
          <w:sz w:val="24"/>
          <w:szCs w:val="24"/>
          <w:lang w:val="en-US" w:eastAsia="zh-CN"/>
        </w:rPr>
      </w:pPr>
      <w:r>
        <w:rPr>
          <w:rFonts w:hint="eastAsia" w:asciiTheme="minorEastAsia" w:hAnsiTheme="minorEastAsia"/>
          <w:b w:val="0"/>
          <w:bCs w:val="0"/>
          <w:sz w:val="24"/>
          <w:szCs w:val="24"/>
          <w:lang w:val="en-US" w:eastAsia="zh-CN"/>
        </w:rPr>
        <w:t>《高级建筑装饰工程质量验收标准》（DBJ/T01-27-2003，J10271-2003）其他现行国家、地方标准和消防部门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 w:val="0"/>
          <w:bCs w:val="0"/>
          <w:sz w:val="24"/>
          <w:szCs w:val="24"/>
          <w:lang w:val="en-US" w:eastAsia="zh-CN"/>
        </w:rPr>
      </w:pPr>
    </w:p>
    <w:p>
      <w:pPr>
        <w:pStyle w:val="5"/>
        <w:rPr>
          <w:rFonts w:hint="eastAsia"/>
          <w:lang w:val="en-US" w:eastAsia="zh-CN"/>
        </w:rPr>
      </w:pPr>
    </w:p>
    <w:p>
      <w:pPr>
        <w:spacing w:line="360" w:lineRule="auto"/>
        <w:ind w:firstLine="241" w:firstLineChars="100"/>
        <w:rPr>
          <w:rFonts w:hint="default" w:ascii="宋体" w:hAnsi="宋体" w:cs="宋体"/>
          <w:b w:val="0"/>
          <w:bCs/>
          <w:kern w:val="0"/>
          <w:sz w:val="21"/>
          <w:szCs w:val="21"/>
          <w:lang w:val="en-US" w:eastAsia="zh-CN"/>
        </w:rPr>
      </w:pPr>
      <w:r>
        <w:rPr>
          <w:rFonts w:hint="eastAsia" w:asciiTheme="minorEastAsia" w:hAnsiTheme="minorEastAsia"/>
          <w:b/>
          <w:bCs/>
          <w:sz w:val="24"/>
          <w:szCs w:val="24"/>
          <w:lang w:val="en-US" w:eastAsia="zh-CN"/>
        </w:rPr>
        <w:t>三、</w:t>
      </w:r>
      <w:r>
        <w:rPr>
          <w:rFonts w:hint="eastAsia" w:asciiTheme="minorEastAsia" w:hAnsiTheme="minorEastAsia"/>
          <w:b/>
          <w:bCs/>
          <w:sz w:val="24"/>
          <w:szCs w:val="24"/>
        </w:rPr>
        <w:t>评标方法及细则要求</w:t>
      </w:r>
      <w:r>
        <w:rPr>
          <w:rFonts w:hint="eastAsia" w:asciiTheme="minorEastAsia" w:hAnsiTheme="minorEastAsia"/>
          <w:b/>
          <w:bCs/>
          <w:sz w:val="24"/>
          <w:szCs w:val="24"/>
          <w:lang w:eastAsia="zh-CN"/>
        </w:rPr>
        <w:t>：</w:t>
      </w:r>
      <w:r>
        <w:rPr>
          <w:rFonts w:hint="eastAsia" w:asciiTheme="minorEastAsia" w:hAnsiTheme="minorEastAsia"/>
          <w:b/>
          <w:bCs/>
          <w:sz w:val="24"/>
          <w:szCs w:val="24"/>
          <w:lang w:val="en-US" w:eastAsia="zh-CN"/>
        </w:rPr>
        <w:t>合理低价法</w:t>
      </w:r>
    </w:p>
    <w:tbl>
      <w:tblPr>
        <w:tblStyle w:val="9"/>
        <w:tblW w:w="8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97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审查投标人2022年或2023</w:t>
            </w:r>
            <w:bookmarkStart w:id="1" w:name="_GoBack"/>
            <w:bookmarkEnd w:id="1"/>
            <w:r>
              <w:rPr>
                <w:rFonts w:hint="eastAsia" w:ascii="宋体" w:hAnsi="宋体" w:eastAsia="宋体" w:cs="宋体"/>
                <w:sz w:val="21"/>
                <w:szCs w:val="21"/>
                <w:lang w:val="en-US" w:eastAsia="zh-CN"/>
              </w:rPr>
              <w:t>年度经会计事务所出具的财务审计报告或其基本开户银行出具的近一年内的银行资信证明。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w:t>
            </w:r>
            <w:r>
              <w:rPr>
                <w:rFonts w:hint="eastAsia" w:ascii="宋体" w:hAnsi="宋体" w:eastAsia="宋体" w:cs="宋体"/>
                <w:sz w:val="21"/>
                <w:szCs w:val="21"/>
                <w:lang w:val="en-US" w:eastAsia="zh-CN"/>
              </w:rPr>
              <w:t>一年</w:t>
            </w:r>
            <w:r>
              <w:rPr>
                <w:rFonts w:hint="eastAsia" w:ascii="宋体" w:hAnsi="宋体" w:eastAsia="宋体" w:cs="宋体"/>
                <w:sz w:val="21"/>
                <w:szCs w:val="21"/>
              </w:rPr>
              <w:t>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w:t>
            </w:r>
            <w:r>
              <w:rPr>
                <w:rFonts w:hint="eastAsia" w:ascii="宋体" w:hAnsi="宋体" w:eastAsia="宋体" w:cs="宋体"/>
                <w:sz w:val="21"/>
                <w:szCs w:val="21"/>
                <w:lang w:val="en-US" w:eastAsia="zh-CN"/>
              </w:rPr>
              <w:t>一年</w:t>
            </w:r>
            <w:r>
              <w:rPr>
                <w:rFonts w:hint="eastAsia" w:ascii="宋体" w:hAnsi="宋体" w:eastAsia="宋体" w:cs="宋体"/>
                <w:sz w:val="21"/>
                <w:szCs w:val="21"/>
              </w:rPr>
              <w:t>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w:t>
            </w:r>
            <w:r>
              <w:rPr>
                <w:rFonts w:hint="eastAsia" w:ascii="宋体" w:hAnsi="宋体" w:eastAsia="宋体" w:cs="宋体"/>
                <w:sz w:val="21"/>
                <w:szCs w:val="21"/>
                <w:lang w:val="en-US" w:eastAsia="zh-CN"/>
              </w:rPr>
              <w:t>或</w:t>
            </w:r>
            <w:r>
              <w:rPr>
                <w:rFonts w:hint="eastAsia" w:ascii="宋体" w:hAnsi="宋体" w:eastAsia="宋体" w:cs="宋体"/>
                <w:sz w:val="21"/>
                <w:szCs w:val="21"/>
              </w:rPr>
              <w:t>评标现场核实情况为准</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第二章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bCs/>
          <w:sz w:val="24"/>
          <w:szCs w:val="24"/>
          <w:lang w:val="en-US" w:eastAsia="zh-CN"/>
        </w:rPr>
      </w:pPr>
      <w:r>
        <w:rPr>
          <w:rFonts w:hint="eastAsia" w:ascii="宋体" w:hAnsi="宋体" w:eastAsia="宋体" w:cs="宋体"/>
          <w:sz w:val="24"/>
          <w:szCs w:val="24"/>
          <w:lang w:val="en-US" w:eastAsia="zh-CN"/>
        </w:rPr>
        <w:t>1.报名方式采用</w:t>
      </w:r>
      <w:r>
        <w:rPr>
          <w:rFonts w:hint="eastAsia" w:ascii="宋体" w:hAnsi="宋体" w:eastAsia="宋体" w:cs="宋体"/>
          <w:b/>
          <w:bCs/>
          <w:sz w:val="24"/>
          <w:szCs w:val="24"/>
          <w:lang w:val="en-US" w:eastAsia="zh-CN"/>
        </w:rPr>
        <w:t>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市中心医院北门西侧人行道路北，好加汇胡同内向北走50米，路东院内办公楼（原工商所办公楼）三楼307室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资料携带齐全，填写报名登记表后视为本次投标报名成功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numPr>
          <w:ilvl w:val="0"/>
          <w:numId w:val="0"/>
        </w:numPr>
        <w:tabs>
          <w:tab w:val="left" w:pos="1236"/>
        </w:tabs>
        <w:kinsoku/>
        <w:wordWrap w:val="0"/>
        <w:overflowPunct/>
        <w:topLinePunct w:val="0"/>
        <w:autoSpaceDE/>
        <w:autoSpaceDN/>
        <w:bidi w:val="0"/>
        <w:adjustRightInd/>
        <w:snapToGrid/>
        <w:spacing w:beforeAutospacing="0" w:afterAutospacing="0" w:line="360" w:lineRule="auto"/>
        <w:ind w:right="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市中心医院北门西侧人行道路北，好加汇胡同内向北走50米，路东院内办公楼（原工商所办公楼）三楼会议室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五、投标失信行为黑名单制度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（五）开标后经采购小组审查招标文件，有虚假应标、串标、陪标或者围标行为的（例如呈现规律性报价、等差或者等比排列；报价绑定、建立攻守联盟等）；投标资料格式、内容等雷同的。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（八）无故弃标，无故弃标的厂家不予退还投标保证金或者履约保证金（对在规定时间内不供货、不弃标的厂家在合同条款中要设置院方强制解除合同条款）。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default" w:asciiTheme="minorEastAsia" w:hAnsiTheme="minorEastAsia"/>
          <w:b/>
          <w:bCs/>
          <w:sz w:val="32"/>
          <w:szCs w:val="32"/>
          <w:lang w:val="en-US" w:eastAsia="zh-CN"/>
        </w:rPr>
      </w:pPr>
      <w:r>
        <w:rPr>
          <w:rFonts w:hint="eastAsia" w:asciiTheme="minorEastAsia" w:hAnsiTheme="minorEastAsia"/>
          <w:b/>
          <w:bCs/>
          <w:sz w:val="32"/>
          <w:szCs w:val="32"/>
          <w:lang w:val="en-US" w:eastAsia="zh-CN"/>
        </w:rPr>
        <w:t>第三章 投标文件格式</w:t>
      </w:r>
    </w:p>
    <w:p>
      <w:pPr>
        <w:pStyle w:val="2"/>
        <w:jc w:val="center"/>
      </w:pP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bCs/>
          <w:sz w:val="24"/>
          <w:szCs w:val="24"/>
          <w:lang w:val="zh-CN"/>
        </w:rPr>
        <w:t>且应不少于</w:t>
      </w:r>
      <w:r>
        <w:rPr>
          <w:rFonts w:hint="eastAsia" w:ascii="宋体" w:hAnsi="宋体" w:eastAsia="宋体"/>
          <w:b/>
          <w:bCs/>
          <w:sz w:val="24"/>
          <w:szCs w:val="24"/>
          <w:lang w:val="zh-CN" w:eastAsia="zh-CN"/>
        </w:rPr>
        <w:t>目录中要求的</w:t>
      </w:r>
      <w:r>
        <w:rPr>
          <w:rFonts w:hint="eastAsia" w:ascii="宋体" w:hAnsi="宋体" w:eastAsia="宋体"/>
          <w:b/>
          <w:bCs/>
          <w:sz w:val="24"/>
          <w:szCs w:val="24"/>
          <w:lang w:val="zh-CN"/>
        </w:rPr>
        <w:t>内容。</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bookmarkStart w:id="0" w:name="_Toc422403383"/>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rPr>
      </w:pPr>
    </w:p>
    <w:p>
      <w:pPr>
        <w:pStyle w:val="3"/>
        <w:rPr>
          <w:rFonts w:hint="eastAsia"/>
          <w:color w:val="000000"/>
        </w:rPr>
      </w:pPr>
    </w:p>
    <w:p>
      <w:pPr>
        <w:pStyle w:val="3"/>
        <w:rPr>
          <w:color w:val="000000"/>
        </w:rPr>
      </w:pPr>
      <w:r>
        <w:rPr>
          <w:rFonts w:hint="eastAsia"/>
          <w:color w:val="000000"/>
        </w:rPr>
        <w:t>（封面）</w:t>
      </w:r>
      <w:bookmarkEnd w:id="0"/>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355" w:firstLineChars="450"/>
        <w:rPr>
          <w:rFonts w:ascii="宋体" w:hAnsi="宋体" w:cs="宋体"/>
          <w:b/>
          <w:bCs/>
          <w:color w:val="000000"/>
          <w:sz w:val="30"/>
          <w:szCs w:val="30"/>
        </w:rPr>
      </w:pPr>
      <w:r>
        <w:rPr>
          <w:rFonts w:hint="eastAsia" w:ascii="宋体" w:hAnsi="宋体" w:cs="宋体"/>
          <w:b/>
          <w:bCs/>
          <w:color w:val="000000"/>
          <w:sz w:val="30"/>
          <w:szCs w:val="30"/>
        </w:rPr>
        <w:t xml:space="preserve">    </w:t>
      </w:r>
      <w:r>
        <w:rPr>
          <w:rFonts w:ascii="宋体" w:hAnsi="宋体" w:cs="宋体"/>
          <w:b/>
          <w:bCs/>
          <w:color w:val="000000"/>
          <w:sz w:val="30"/>
          <w:szCs w:val="30"/>
        </w:rPr>
        <w:t xml:space="preserve"> </w:t>
      </w:r>
      <w:r>
        <w:rPr>
          <w:rFonts w:hint="eastAsia" w:ascii="宋体" w:hAnsi="宋体" w:cs="宋体"/>
          <w:b/>
          <w:bCs/>
          <w:color w:val="000000"/>
          <w:sz w:val="30"/>
          <w:szCs w:val="30"/>
        </w:rPr>
        <w:t>年   月   日</w:t>
      </w:r>
    </w:p>
    <w:p>
      <w:pPr>
        <w:numPr>
          <w:ilvl w:val="0"/>
          <w:numId w:val="0"/>
        </w:numPr>
        <w:spacing w:line="360" w:lineRule="auto"/>
        <w:jc w:val="cente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 xml:space="preserve"> </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目录</w:t>
      </w: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一、投标承诺书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二、开标一览表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三、法定代表人身份证明</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四、授权委托书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五、投标人基本情况表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六、施工组织设计</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七、项目管理机构（项目负责人要求）</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八、保障措施</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九、供应商相关业绩情况证明材料（如有）</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十、提供具有良好的商业信誉和健全的财务会计制度的证明材料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十一、提供依法缴纳税收和社会保障资金的良好记录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十二、参加政府采购前三年内在经营活动中无重大违法记录书面声明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十三、工程量清单</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十四、施工方案</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十五、其他</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6"/>
          <w:szCs w:val="36"/>
          <w:lang w:val="en-US" w:eastAsia="zh-CN"/>
        </w:rPr>
      </w:pPr>
      <w:r>
        <w:rPr>
          <w:rFonts w:hint="eastAsia" w:ascii="宋体" w:hAnsi="宋体" w:eastAsia="宋体" w:cs="宋体"/>
          <w:b/>
          <w:bCs/>
          <w:i w:val="0"/>
          <w:caps w:val="0"/>
          <w:color w:val="auto"/>
          <w:spacing w:val="0"/>
          <w:sz w:val="36"/>
          <w:szCs w:val="36"/>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3"/>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开标一览表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5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520" w:type="dxa"/>
            <w:vAlign w:val="center"/>
          </w:tcPr>
          <w:p>
            <w:pPr>
              <w:spacing w:line="360" w:lineRule="auto"/>
              <w:jc w:val="center"/>
              <w:rPr>
                <w:rFonts w:hint="default"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进场时间</w:t>
            </w:r>
          </w:p>
        </w:tc>
        <w:tc>
          <w:tcPr>
            <w:tcW w:w="2018"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both"/>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both"/>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520"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numPr>
          <w:ilvl w:val="0"/>
          <w:numId w:val="3"/>
        </w:numPr>
        <w:ind w:left="0" w:leftChars="0" w:firstLine="0" w:firstLineChars="0"/>
        <w:rPr>
          <w:rFonts w:hint="eastAsia" w:ascii="宋体" w:hAnsi="宋体" w:eastAsia="宋体"/>
          <w:b/>
          <w:bCs/>
          <w:sz w:val="24"/>
          <w:szCs w:val="24"/>
          <w:lang w:val="en-US" w:eastAsia="zh-CN"/>
        </w:rPr>
      </w:pPr>
      <w:r>
        <w:rPr>
          <w:rFonts w:hint="eastAsia" w:ascii="宋体" w:hAnsi="宋体" w:eastAsia="宋体"/>
          <w:b/>
          <w:bCs/>
          <w:sz w:val="24"/>
          <w:szCs w:val="24"/>
          <w:lang w:val="en-US" w:eastAsia="zh-CN"/>
        </w:rPr>
        <w:t>法定代表人身份证明</w:t>
      </w:r>
    </w:p>
    <w:p>
      <w:pPr>
        <w:numPr>
          <w:ilvl w:val="0"/>
          <w:numId w:val="0"/>
        </w:numPr>
        <w:ind w:leftChars="0"/>
        <w:rPr>
          <w:rFonts w:hint="default" w:ascii="宋体" w:hAnsi="宋体" w:eastAsia="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single"/>
          <w:lang w:val="en-US" w:eastAsia="zh-CN"/>
        </w:rPr>
      </w:pPr>
      <w:r>
        <w:rPr>
          <w:rFonts w:hint="eastAsia" w:ascii="宋体" w:hAnsi="宋体" w:eastAsia="宋体"/>
          <w:sz w:val="24"/>
          <w:szCs w:val="24"/>
          <w:lang w:val="en-US" w:eastAsia="zh-CN"/>
        </w:rPr>
        <w:t>供应商名称：</w:t>
      </w:r>
      <w:r>
        <w:rPr>
          <w:rFonts w:hint="eastAsia" w:ascii="宋体" w:hAnsi="宋体" w:eastAsia="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宋体" w:hAnsi="宋体" w:eastAsia="宋体"/>
          <w:sz w:val="24"/>
          <w:szCs w:val="24"/>
          <w:u w:val="single"/>
          <w:lang w:val="en-US" w:eastAsia="zh-CN"/>
        </w:rPr>
      </w:pPr>
      <w:r>
        <w:rPr>
          <w:rFonts w:hint="eastAsia" w:ascii="宋体" w:hAnsi="宋体" w:eastAsia="宋体"/>
          <w:sz w:val="24"/>
          <w:szCs w:val="24"/>
          <w:u w:val="none"/>
          <w:lang w:val="en-US" w:eastAsia="zh-CN"/>
        </w:rPr>
        <w:t>姓名：</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性别：</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 xml:space="preserve"> 年龄：</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 xml:space="preserve"> 职务： </w:t>
      </w:r>
      <w:r>
        <w:rPr>
          <w:rFonts w:hint="eastAsia" w:ascii="宋体" w:hAnsi="宋体" w:eastAsia="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 xml:space="preserve">系 </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（供应商名称）的法定代表人。</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特此证明</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附：法定代表人身份证复印件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注：本身份证明需由供应商加盖单位公章。</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trPr>
        <w:tc>
          <w:tcPr>
            <w:tcW w:w="4261" w:type="dxa"/>
          </w:tcPr>
          <w:p>
            <w:pPr>
              <w:jc w:val="center"/>
              <w:rPr>
                <w:rFonts w:hint="eastAsia" w:ascii="宋体" w:hAnsi="宋体" w:eastAsia="宋体"/>
                <w:sz w:val="24"/>
                <w:szCs w:val="24"/>
                <w:u w:val="none"/>
                <w:vertAlign w:val="baseline"/>
                <w:lang w:val="en-US" w:eastAsia="zh-CN"/>
              </w:rPr>
            </w:pPr>
          </w:p>
          <w:p>
            <w:pPr>
              <w:jc w:val="center"/>
              <w:rPr>
                <w:rFonts w:hint="eastAsia" w:ascii="宋体" w:hAnsi="宋体" w:eastAsia="宋体"/>
                <w:sz w:val="24"/>
                <w:szCs w:val="24"/>
                <w:u w:val="none"/>
                <w:vertAlign w:val="baseline"/>
                <w:lang w:val="en-US" w:eastAsia="zh-CN"/>
              </w:rPr>
            </w:pPr>
          </w:p>
          <w:p>
            <w:pPr>
              <w:jc w:val="center"/>
              <w:rPr>
                <w:rFonts w:hint="default" w:ascii="宋体" w:hAnsi="宋体" w:eastAsia="宋体"/>
                <w:sz w:val="24"/>
                <w:szCs w:val="24"/>
                <w:u w:val="none"/>
                <w:vertAlign w:val="baseline"/>
                <w:lang w:val="en-US" w:eastAsia="zh-CN"/>
              </w:rPr>
            </w:pPr>
            <w:r>
              <w:rPr>
                <w:rFonts w:hint="eastAsia" w:ascii="宋体" w:hAnsi="宋体" w:eastAsia="宋体"/>
                <w:sz w:val="24"/>
                <w:szCs w:val="24"/>
                <w:u w:val="none"/>
                <w:vertAlign w:val="baseline"/>
                <w:lang w:val="en-US" w:eastAsia="zh-CN"/>
              </w:rPr>
              <w:t>身份证正面</w:t>
            </w:r>
          </w:p>
        </w:tc>
        <w:tc>
          <w:tcPr>
            <w:tcW w:w="4261" w:type="dxa"/>
          </w:tcPr>
          <w:p>
            <w:pPr>
              <w:jc w:val="center"/>
              <w:rPr>
                <w:rFonts w:hint="eastAsia" w:ascii="宋体" w:hAnsi="宋体" w:eastAsia="宋体"/>
                <w:sz w:val="24"/>
                <w:szCs w:val="24"/>
                <w:u w:val="none"/>
                <w:vertAlign w:val="baseline"/>
                <w:lang w:val="en-US" w:eastAsia="zh-CN"/>
              </w:rPr>
            </w:pPr>
          </w:p>
          <w:p>
            <w:pPr>
              <w:jc w:val="center"/>
              <w:rPr>
                <w:rFonts w:hint="eastAsia" w:ascii="宋体" w:hAnsi="宋体" w:eastAsia="宋体"/>
                <w:sz w:val="24"/>
                <w:szCs w:val="24"/>
                <w:u w:val="none"/>
                <w:vertAlign w:val="baseline"/>
                <w:lang w:val="en-US" w:eastAsia="zh-CN"/>
              </w:rPr>
            </w:pPr>
          </w:p>
          <w:p>
            <w:pPr>
              <w:jc w:val="center"/>
              <w:rPr>
                <w:rFonts w:hint="default" w:ascii="宋体" w:hAnsi="宋体" w:eastAsia="宋体"/>
                <w:sz w:val="24"/>
                <w:szCs w:val="24"/>
                <w:u w:val="none"/>
                <w:vertAlign w:val="baseline"/>
                <w:lang w:val="en-US" w:eastAsia="zh-CN"/>
              </w:rPr>
            </w:pPr>
            <w:r>
              <w:rPr>
                <w:rFonts w:hint="eastAsia" w:ascii="宋体" w:hAnsi="宋体" w:eastAsia="宋体"/>
                <w:sz w:val="24"/>
                <w:szCs w:val="24"/>
                <w:u w:val="none"/>
                <w:vertAlign w:val="baseline"/>
                <w:lang w:val="en-US" w:eastAsia="zh-CN"/>
              </w:rPr>
              <w:t>身份证反面</w:t>
            </w:r>
          </w:p>
        </w:tc>
      </w:tr>
    </w:tbl>
    <w:p>
      <w:pPr>
        <w:jc w:val="center"/>
        <w:rPr>
          <w:rFonts w:hint="eastAsia" w:ascii="宋体" w:hAnsi="宋体" w:eastAsia="宋体"/>
          <w:sz w:val="24"/>
          <w:szCs w:val="24"/>
          <w:u w:val="none"/>
          <w:lang w:val="en-US" w:eastAsia="zh-CN"/>
        </w:rPr>
      </w:pPr>
    </w:p>
    <w:p>
      <w:pPr>
        <w:jc w:val="center"/>
        <w:rPr>
          <w:rFonts w:hint="eastAsia" w:ascii="宋体" w:hAnsi="宋体" w:eastAsia="宋体"/>
          <w:sz w:val="24"/>
          <w:szCs w:val="24"/>
          <w:u w:val="none"/>
          <w:lang w:val="en-US" w:eastAsia="zh-CN"/>
        </w:rPr>
      </w:pPr>
    </w:p>
    <w:p>
      <w:pPr>
        <w:rPr>
          <w:rFonts w:hint="eastAsia" w:ascii="宋体" w:hAnsi="宋体" w:eastAsia="宋体"/>
          <w:sz w:val="24"/>
          <w:szCs w:val="24"/>
          <w:u w:val="none"/>
          <w:lang w:val="en-US" w:eastAsia="zh-CN"/>
        </w:rPr>
      </w:pPr>
    </w:p>
    <w:p>
      <w:pPr>
        <w:rPr>
          <w:rFonts w:hint="eastAsia" w:ascii="宋体" w:hAnsi="宋体" w:eastAsia="宋体"/>
          <w:sz w:val="24"/>
          <w:szCs w:val="24"/>
          <w:u w:val="none"/>
          <w:lang w:val="en-US" w:eastAsia="zh-CN"/>
        </w:rPr>
      </w:pPr>
    </w:p>
    <w:p>
      <w:pPr>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供应商：</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（单位公章）</w:t>
      </w:r>
    </w:p>
    <w:p>
      <w:pPr>
        <w:rPr>
          <w:rFonts w:hint="eastAsia" w:ascii="宋体" w:hAnsi="宋体" w:eastAsia="宋体"/>
          <w:sz w:val="24"/>
          <w:szCs w:val="24"/>
          <w:u w:val="none"/>
          <w:lang w:val="en-US" w:eastAsia="zh-CN"/>
        </w:rPr>
      </w:pPr>
    </w:p>
    <w:p>
      <w:pPr>
        <w:rPr>
          <w:rFonts w:hint="default" w:ascii="宋体" w:hAnsi="宋体" w:eastAsia="宋体"/>
          <w:sz w:val="24"/>
          <w:szCs w:val="24"/>
          <w:u w:val="none"/>
          <w:lang w:val="en-US" w:eastAsia="zh-CN"/>
        </w:rPr>
      </w:pP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年</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月</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 xml:space="preserve"> 日</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both"/>
        <w:rPr>
          <w:rFonts w:hint="eastAsia" w:ascii="宋体" w:hAnsi="宋体" w:eastAsia="宋体"/>
          <w:color w:val="000000"/>
          <w:sz w:val="24"/>
          <w:szCs w:val="24"/>
          <w:lang w:eastAsia="zh-CN"/>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default" w:ascii="黑体" w:hAnsi="黑体" w:eastAsia="黑体" w:cs="黑体"/>
          <w:b w:val="0"/>
          <w:bCs w:val="0"/>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四、</w:t>
      </w:r>
      <w:r>
        <w:rPr>
          <w:rFonts w:hint="eastAsia" w:ascii="黑体" w:hAnsi="黑体" w:eastAsia="黑体" w:cs="黑体"/>
          <w:b w:val="0"/>
          <w:bCs w:val="0"/>
          <w:color w:val="000000"/>
          <w:kern w:val="2"/>
          <w:sz w:val="32"/>
          <w:szCs w:val="32"/>
          <w:lang w:val="en-US" w:eastAsia="zh-CN" w:bidi="ar-SA"/>
        </w:rPr>
        <w:t>授权委托书</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61312"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r>
                              <w:rPr>
                                <w:rFonts w:hint="eastAsia" w:ascii="宋体" w:hAnsi="宋体" w:eastAsia="宋体" w:cs="宋体"/>
                                <w:sz w:val="24"/>
                                <w:szCs w:val="28"/>
                                <w:lang w:val="en-US" w:eastAsia="zh-CN"/>
                              </w:rPr>
                              <w:t>扫描件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61312;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Y6wcDWAAAACQEAAA8AAAAAAAAAAQAgAAAAIgAAAGRycy9kb3ducmV2LnhtbFBLAQIUABQAAAAI&#10;AIdO4kBgeHaVYQIAAMQEAAAOAAAAAAAAAAEAIAAAACUBAABkcnMvZTJvRG9jLnhtbFBLBQYAAAAA&#10;BgAGAFkBAAD4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r>
                        <w:rPr>
                          <w:rFonts w:hint="eastAsia" w:ascii="宋体" w:hAnsi="宋体" w:eastAsia="宋体" w:cs="宋体"/>
                          <w:sz w:val="24"/>
                          <w:szCs w:val="28"/>
                          <w:lang w:val="en-US" w:eastAsia="zh-CN"/>
                        </w:rPr>
                        <w:t>扫描件</w:t>
                      </w:r>
                    </w:p>
                  </w:txbxContent>
                </v:textbox>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default"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授权人身份证正面扫描件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dcIOa9YAAAAIAQAADwAAAAAAAAABACAAAAAiAAAAZHJzL2Rvd25yZXYueG1sUEsBAhQAFAAA&#10;AAgAh07iQAvpoS5jAgAAxAQAAA4AAAAAAAAAAQAgAAAAJQEAAGRycy9lMm9Eb2MueG1sUEsFBgAA&#10;AAAGAAYAWQEAAPo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default"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授权人身份证正面扫描件</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62336"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default" w:eastAsiaTheme="minorEastAsia"/>
                                <w:lang w:val="en-US" w:eastAsia="zh-CN"/>
                              </w:rPr>
                            </w:pPr>
                            <w:r>
                              <w:rPr>
                                <w:rFonts w:hint="eastAsia" w:ascii="宋体" w:hAnsi="宋体" w:eastAsia="宋体" w:cs="宋体"/>
                                <w:sz w:val="24"/>
                                <w:szCs w:val="24"/>
                                <w:lang w:val="en-US" w:eastAsia="zh-CN"/>
                              </w:rPr>
                              <w:t>委托人身份证反面</w:t>
                            </w:r>
                            <w:r>
                              <w:rPr>
                                <w:rFonts w:hint="eastAsia" w:ascii="宋体" w:hAnsi="宋体" w:eastAsia="宋体" w:cs="宋体"/>
                                <w:sz w:val="24"/>
                                <w:szCs w:val="28"/>
                                <w:lang w:val="en-US" w:eastAsia="zh-CN"/>
                              </w:rPr>
                              <w:t>扫描件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62336;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pHvKM1wAAAAkBAAAPAAAAAAAAAAEAIAAAACIAAABkcnMvZG93bnJldi54bWxQSwECFAAU&#10;AAAACACHTuJAuYOsumQCAADEBAAADgAAAAAAAAABACAAAAAm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default" w:eastAsiaTheme="minorEastAsia"/>
                          <w:lang w:val="en-US" w:eastAsia="zh-CN"/>
                        </w:rPr>
                      </w:pPr>
                      <w:r>
                        <w:rPr>
                          <w:rFonts w:hint="eastAsia" w:ascii="宋体" w:hAnsi="宋体" w:eastAsia="宋体" w:cs="宋体"/>
                          <w:sz w:val="24"/>
                          <w:szCs w:val="24"/>
                          <w:lang w:val="en-US" w:eastAsia="zh-CN"/>
                        </w:rPr>
                        <w:t>委托人身份证反面</w:t>
                      </w:r>
                      <w:r>
                        <w:rPr>
                          <w:rFonts w:hint="eastAsia" w:ascii="宋体" w:hAnsi="宋体" w:eastAsia="宋体" w:cs="宋体"/>
                          <w:sz w:val="24"/>
                          <w:szCs w:val="28"/>
                          <w:lang w:val="en-US" w:eastAsia="zh-CN"/>
                        </w:rPr>
                        <w:t>扫描件</w:t>
                      </w:r>
                    </w:p>
                  </w:txbxContent>
                </v:textbox>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r>
                              <w:rPr>
                                <w:rFonts w:hint="eastAsia" w:ascii="宋体" w:hAnsi="宋体" w:eastAsia="宋体" w:cs="宋体"/>
                                <w:sz w:val="24"/>
                                <w:szCs w:val="28"/>
                                <w:lang w:val="en-US" w:eastAsia="zh-CN"/>
                              </w:rPr>
                              <w:t>扫描件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60288;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LWcmAnVAAAACAEA&#10;AA8AAAAAAAAAAQAgAAAAIgAAAGRycy9kb3ducmV2LnhtbFBLAQIUABQAAAAIAIdO4kB35ykkVgIA&#10;ALgEAAAOAAAAAAAAAAEAIAAAACQBAABkcnMvZTJvRG9jLnhtbFBLBQYAAAAABgAGAFkBAADsBQAA&#10;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r>
                        <w:rPr>
                          <w:rFonts w:hint="eastAsia" w:ascii="宋体" w:hAnsi="宋体" w:eastAsia="宋体" w:cs="宋体"/>
                          <w:sz w:val="24"/>
                          <w:szCs w:val="28"/>
                          <w:lang w:val="en-US" w:eastAsia="zh-CN"/>
                        </w:rPr>
                        <w:t>扫描件</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五、投标人基本情况表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（营业执照及相关资质复印件）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4"/>
        </w:numPr>
        <w:tabs>
          <w:tab w:val="left" w:pos="606"/>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施工组织设计</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附表1</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拟投入工程设备表</w:t>
      </w:r>
    </w:p>
    <w:tbl>
      <w:tblPr>
        <w:tblStyle w:val="9"/>
        <w:tblW w:w="86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5"/>
        <w:gridCol w:w="1423"/>
        <w:gridCol w:w="1258"/>
        <w:gridCol w:w="804"/>
        <w:gridCol w:w="1487"/>
        <w:gridCol w:w="1412"/>
        <w:gridCol w:w="169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val="en-US" w:eastAsia="zh-CN"/>
              </w:rPr>
              <w:t>设备</w:t>
            </w:r>
            <w:r>
              <w:rPr>
                <w:rFonts w:hint="eastAsia" w:ascii="宋体" w:hAnsi="宋体" w:eastAsia="宋体"/>
                <w:color w:val="000000"/>
                <w:sz w:val="24"/>
                <w:szCs w:val="24"/>
              </w:rPr>
              <w:t>名称</w:t>
            </w:r>
          </w:p>
        </w:tc>
        <w:tc>
          <w:tcPr>
            <w:tcW w:w="1258" w:type="dxa"/>
            <w:tcBorders>
              <w:right w:val="single" w:color="auto" w:sz="4" w:space="0"/>
            </w:tcBorders>
            <w:vAlign w:val="center"/>
          </w:tcPr>
          <w:p>
            <w:pPr>
              <w:adjustRightInd w:val="0"/>
              <w:snapToGrid w:val="0"/>
              <w:spacing w:line="360" w:lineRule="auto"/>
              <w:jc w:val="center"/>
              <w:rPr>
                <w:rFonts w:hint="eastAsia" w:ascii="宋体" w:hAnsi="宋体" w:eastAsia="宋体"/>
                <w:color w:val="000000"/>
                <w:sz w:val="24"/>
                <w:szCs w:val="24"/>
                <w:lang w:eastAsia="zh-CN"/>
              </w:rPr>
            </w:pPr>
            <w:r>
              <w:rPr>
                <w:rFonts w:hint="eastAsia" w:ascii="宋体" w:hAnsi="宋体" w:eastAsia="宋体"/>
                <w:color w:val="000000"/>
                <w:sz w:val="24"/>
                <w:szCs w:val="24"/>
              </w:rPr>
              <w:t>型号</w:t>
            </w:r>
            <w:r>
              <w:rPr>
                <w:rFonts w:hint="eastAsia" w:ascii="宋体" w:hAnsi="宋体" w:eastAsia="宋体"/>
                <w:color w:val="000000"/>
                <w:sz w:val="24"/>
                <w:szCs w:val="24"/>
                <w:lang w:val="en-US" w:eastAsia="zh-CN"/>
              </w:rPr>
              <w:t>规格</w:t>
            </w:r>
          </w:p>
        </w:tc>
        <w:tc>
          <w:tcPr>
            <w:tcW w:w="804" w:type="dxa"/>
            <w:tcBorders>
              <w:left w:val="single" w:color="auto" w:sz="4" w:space="0"/>
            </w:tcBorders>
            <w:vAlign w:val="center"/>
          </w:tcPr>
          <w:p>
            <w:pPr>
              <w:adjustRightInd w:val="0"/>
              <w:snapToGrid w:val="0"/>
              <w:spacing w:line="360" w:lineRule="auto"/>
              <w:jc w:val="center"/>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数量</w:t>
            </w:r>
          </w:p>
        </w:tc>
        <w:tc>
          <w:tcPr>
            <w:tcW w:w="1487" w:type="dxa"/>
            <w:tcBorders>
              <w:right w:val="single" w:color="auto" w:sz="4" w:space="0"/>
            </w:tcBorders>
            <w:vAlign w:val="center"/>
          </w:tcPr>
          <w:p>
            <w:pPr>
              <w:adjustRightInd w:val="0"/>
              <w:snapToGrid w:val="0"/>
              <w:spacing w:line="360" w:lineRule="auto"/>
              <w:jc w:val="center"/>
              <w:rPr>
                <w:rFonts w:hint="default" w:ascii="宋体" w:hAnsi="宋体" w:eastAsia="宋体"/>
                <w:color w:val="000000"/>
                <w:sz w:val="24"/>
                <w:szCs w:val="24"/>
                <w:lang w:val="en-US" w:eastAsia="zh-CN"/>
              </w:rPr>
            </w:pPr>
            <w:r>
              <w:rPr>
                <w:rFonts w:hint="eastAsia" w:ascii="宋体" w:hAnsi="宋体" w:eastAsia="宋体"/>
                <w:color w:val="000000"/>
                <w:sz w:val="24"/>
                <w:szCs w:val="24"/>
                <w:lang w:val="en-US" w:eastAsia="zh-CN"/>
              </w:rPr>
              <w:t>国别产地</w:t>
            </w:r>
          </w:p>
        </w:tc>
        <w:tc>
          <w:tcPr>
            <w:tcW w:w="1412" w:type="dxa"/>
            <w:tcBorders>
              <w:left w:val="single" w:color="auto" w:sz="4" w:space="0"/>
              <w:right w:val="single" w:color="auto" w:sz="4" w:space="0"/>
            </w:tcBorders>
            <w:vAlign w:val="center"/>
          </w:tcPr>
          <w:p>
            <w:pPr>
              <w:adjustRightInd w:val="0"/>
              <w:snapToGrid w:val="0"/>
              <w:spacing w:line="360" w:lineRule="auto"/>
              <w:jc w:val="center"/>
              <w:rPr>
                <w:rFonts w:hint="default" w:ascii="宋体" w:hAnsi="宋体" w:eastAsia="宋体"/>
                <w:color w:val="000000"/>
                <w:sz w:val="24"/>
                <w:szCs w:val="24"/>
                <w:lang w:val="en-US" w:eastAsia="zh-CN"/>
              </w:rPr>
            </w:pPr>
            <w:r>
              <w:rPr>
                <w:rFonts w:hint="eastAsia" w:ascii="宋体" w:hAnsi="宋体" w:eastAsia="宋体"/>
                <w:color w:val="000000"/>
                <w:sz w:val="24"/>
                <w:szCs w:val="24"/>
                <w:lang w:val="en-US" w:eastAsia="zh-CN"/>
              </w:rPr>
              <w:t>制造年份</w:t>
            </w:r>
          </w:p>
        </w:tc>
        <w:tc>
          <w:tcPr>
            <w:tcW w:w="1699" w:type="dxa"/>
            <w:tcBorders>
              <w:left w:val="single" w:color="auto" w:sz="4" w:space="0"/>
            </w:tcBorders>
            <w:vAlign w:val="center"/>
          </w:tcPr>
          <w:p>
            <w:pPr>
              <w:adjustRightInd w:val="0"/>
              <w:snapToGrid w:val="0"/>
              <w:spacing w:line="360" w:lineRule="auto"/>
              <w:jc w:val="center"/>
              <w:rPr>
                <w:rFonts w:hint="default" w:ascii="宋体" w:hAnsi="宋体" w:eastAsia="宋体"/>
                <w:color w:val="000000"/>
                <w:sz w:val="24"/>
                <w:szCs w:val="24"/>
                <w:lang w:val="en-US" w:eastAsia="zh-CN"/>
              </w:rPr>
            </w:pPr>
            <w:r>
              <w:rPr>
                <w:rFonts w:hint="eastAsia" w:ascii="宋体" w:hAnsi="宋体" w:eastAsia="宋体"/>
                <w:color w:val="000000"/>
                <w:sz w:val="24"/>
                <w:szCs w:val="24"/>
                <w:lang w:val="en-US" w:eastAsia="zh-CN"/>
              </w:rPr>
              <w:t>用于施工部位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1258"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804"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487"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699"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1258"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804"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487"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699"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1258"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804"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487"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699"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1258"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804"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487"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699"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1258"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804"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487"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699"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bl>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附表2</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劳动力计划表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工种</w:t>
            </w:r>
          </w:p>
        </w:tc>
        <w:tc>
          <w:tcPr>
            <w:tcW w:w="7457" w:type="dxa"/>
            <w:gridSpan w:val="7"/>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w:t>
            </w: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bl>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4"/>
        </w:numPr>
        <w:tabs>
          <w:tab w:val="left" w:pos="606"/>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项目管理机构</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065"/>
        <w:gridCol w:w="911"/>
        <w:gridCol w:w="1219"/>
        <w:gridCol w:w="1063"/>
        <w:gridCol w:w="2"/>
        <w:gridCol w:w="1065"/>
        <w:gridCol w:w="11"/>
        <w:gridCol w:w="1055"/>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Merge w:val="restart"/>
            <w:vAlign w:val="center"/>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240" w:firstLineChars="100"/>
              <w:jc w:val="both"/>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职务</w:t>
            </w:r>
          </w:p>
        </w:tc>
        <w:tc>
          <w:tcPr>
            <w:tcW w:w="1065" w:type="dxa"/>
            <w:vMerge w:val="restart"/>
            <w:vAlign w:val="center"/>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姓名</w:t>
            </w:r>
          </w:p>
        </w:tc>
        <w:tc>
          <w:tcPr>
            <w:tcW w:w="911" w:type="dxa"/>
            <w:vMerge w:val="restart"/>
            <w:vAlign w:val="center"/>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职称</w:t>
            </w:r>
          </w:p>
        </w:tc>
        <w:tc>
          <w:tcPr>
            <w:tcW w:w="4415" w:type="dxa"/>
            <w:gridSpan w:val="6"/>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720" w:firstLineChars="300"/>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执业或职业资格证明</w:t>
            </w:r>
          </w:p>
        </w:tc>
        <w:tc>
          <w:tcPr>
            <w:tcW w:w="1066" w:type="dxa"/>
            <w:vMerge w:val="restart"/>
            <w:vAlign w:val="center"/>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Merge w:val="continue"/>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vMerge w:val="continue"/>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911" w:type="dxa"/>
            <w:vMerge w:val="continue"/>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219"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证书名称</w:t>
            </w:r>
          </w:p>
        </w:tc>
        <w:tc>
          <w:tcPr>
            <w:tcW w:w="1063"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级别</w:t>
            </w:r>
          </w:p>
        </w:tc>
        <w:tc>
          <w:tcPr>
            <w:tcW w:w="1078" w:type="dxa"/>
            <w:gridSpan w:val="3"/>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证号</w:t>
            </w:r>
          </w:p>
        </w:tc>
        <w:tc>
          <w:tcPr>
            <w:tcW w:w="105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专业</w:t>
            </w:r>
          </w:p>
        </w:tc>
        <w:tc>
          <w:tcPr>
            <w:tcW w:w="1066" w:type="dxa"/>
            <w:vMerge w:val="continue"/>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91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219"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91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219"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91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219"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w:t>
            </w: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91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219"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r>
    </w:tbl>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（提供项目负责人等人员证书、社保等信息）</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八、保障措施</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施工现场维护措施、文明施工措施、安全保障措施等（格式自拟）</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lang w:val="en-US" w:eastAsia="zh-CN"/>
        </w:rPr>
      </w:pPr>
      <w:r>
        <w:rPr>
          <w:rFonts w:hint="eastAsia" w:ascii="宋体" w:hAnsi="宋体" w:eastAsia="宋体" w:cs="宋体"/>
          <w:b/>
          <w:bCs/>
          <w:sz w:val="28"/>
          <w:szCs w:val="28"/>
          <w:lang w:val="en-US" w:eastAsia="zh-CN"/>
        </w:rPr>
        <w:t>九、相关业绩证明材料（如有）</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十、提供具有良好的商业信誉和健全的财务会计制度的证明材料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十一、提供依法缴纳税收和社会保障资金的良好记录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b/>
          <w:bCs/>
          <w:sz w:val="28"/>
          <w:szCs w:val="28"/>
          <w:lang w:val="en-US" w:eastAsia="zh-CN"/>
        </w:rPr>
        <w:t>十二、参加政府采购前三年内在经营活动中无重大违法记录书面声明</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十三、工程量清单</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十四、施工方案</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十五、其他</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761F00"/>
    <w:multiLevelType w:val="singleLevel"/>
    <w:tmpl w:val="91761F00"/>
    <w:lvl w:ilvl="0" w:tentative="0">
      <w:start w:val="1"/>
      <w:numFmt w:val="decimal"/>
      <w:suff w:val="nothing"/>
      <w:lvlText w:val="%1．"/>
      <w:lvlJc w:val="left"/>
      <w:pPr>
        <w:ind w:left="0" w:firstLine="400"/>
      </w:pPr>
      <w:rPr>
        <w:rFonts w:hint="default"/>
      </w:rPr>
    </w:lvl>
  </w:abstractNum>
  <w:abstractNum w:abstractNumId="1">
    <w:nsid w:val="240CE15E"/>
    <w:multiLevelType w:val="singleLevel"/>
    <w:tmpl w:val="240CE15E"/>
    <w:lvl w:ilvl="0" w:tentative="0">
      <w:start w:val="6"/>
      <w:numFmt w:val="chineseCounting"/>
      <w:suff w:val="nothing"/>
      <w:lvlText w:val="%1、"/>
      <w:lvlJc w:val="left"/>
      <w:rPr>
        <w:rFonts w:hint="eastAsia"/>
      </w:rPr>
    </w:lvl>
  </w:abstractNum>
  <w:abstractNum w:abstractNumId="2">
    <w:nsid w:val="5AA96EAC"/>
    <w:multiLevelType w:val="singleLevel"/>
    <w:tmpl w:val="5AA96EAC"/>
    <w:lvl w:ilvl="0" w:tentative="0">
      <w:start w:val="2"/>
      <w:numFmt w:val="chineseCounting"/>
      <w:suff w:val="nothing"/>
      <w:lvlText w:val="%1、"/>
      <w:lvlJc w:val="left"/>
      <w:rPr>
        <w:rFonts w:hint="eastAsia"/>
      </w:rPr>
    </w:lvl>
  </w:abstractNum>
  <w:abstractNum w:abstractNumId="3">
    <w:nsid w:val="7C91F3AF"/>
    <w:multiLevelType w:val="singleLevel"/>
    <w:tmpl w:val="7C91F3AF"/>
    <w:lvl w:ilvl="0" w:tentative="0">
      <w:start w:val="2"/>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5YmQyM2VlMzIyNzg3MTM0MjMzMjczYWU0N2U3MTcifQ=="/>
  </w:docVars>
  <w:rsids>
    <w:rsidRoot w:val="5CF27DD3"/>
    <w:rsid w:val="018B576F"/>
    <w:rsid w:val="027E2104"/>
    <w:rsid w:val="02B451B6"/>
    <w:rsid w:val="030D75C3"/>
    <w:rsid w:val="036A0F34"/>
    <w:rsid w:val="04D74F47"/>
    <w:rsid w:val="055C4E55"/>
    <w:rsid w:val="069429D0"/>
    <w:rsid w:val="069D5FAD"/>
    <w:rsid w:val="07C64EDC"/>
    <w:rsid w:val="08DB2790"/>
    <w:rsid w:val="0ABD092B"/>
    <w:rsid w:val="0ADE5B84"/>
    <w:rsid w:val="0C8920AB"/>
    <w:rsid w:val="0E280BA1"/>
    <w:rsid w:val="0E6F5837"/>
    <w:rsid w:val="0E8F386B"/>
    <w:rsid w:val="10D51590"/>
    <w:rsid w:val="11C13E79"/>
    <w:rsid w:val="120F110A"/>
    <w:rsid w:val="141960BC"/>
    <w:rsid w:val="14511D5D"/>
    <w:rsid w:val="14597EA8"/>
    <w:rsid w:val="149B26E4"/>
    <w:rsid w:val="14A30191"/>
    <w:rsid w:val="18121689"/>
    <w:rsid w:val="18803BFB"/>
    <w:rsid w:val="19726BD9"/>
    <w:rsid w:val="1B031D68"/>
    <w:rsid w:val="1C5B1556"/>
    <w:rsid w:val="1DC84546"/>
    <w:rsid w:val="1E081EC2"/>
    <w:rsid w:val="1E165FD0"/>
    <w:rsid w:val="225B4788"/>
    <w:rsid w:val="23C451C6"/>
    <w:rsid w:val="23E45F50"/>
    <w:rsid w:val="24280900"/>
    <w:rsid w:val="244C2CD0"/>
    <w:rsid w:val="26283EB2"/>
    <w:rsid w:val="26E23DC6"/>
    <w:rsid w:val="28D177B8"/>
    <w:rsid w:val="29111AF1"/>
    <w:rsid w:val="295579BA"/>
    <w:rsid w:val="2B5C070D"/>
    <w:rsid w:val="2C4241C8"/>
    <w:rsid w:val="2D837139"/>
    <w:rsid w:val="2E8C3C00"/>
    <w:rsid w:val="2F534F90"/>
    <w:rsid w:val="2FE43113"/>
    <w:rsid w:val="31EE4882"/>
    <w:rsid w:val="333F7051"/>
    <w:rsid w:val="33F96FD6"/>
    <w:rsid w:val="33FB26D9"/>
    <w:rsid w:val="34481B5C"/>
    <w:rsid w:val="37E01129"/>
    <w:rsid w:val="37FD18FB"/>
    <w:rsid w:val="38BD12DD"/>
    <w:rsid w:val="39EF7A7C"/>
    <w:rsid w:val="3A0E46DA"/>
    <w:rsid w:val="3E843922"/>
    <w:rsid w:val="3E94009E"/>
    <w:rsid w:val="3FB454E1"/>
    <w:rsid w:val="3FBA5681"/>
    <w:rsid w:val="415D48B4"/>
    <w:rsid w:val="43E1752F"/>
    <w:rsid w:val="4803283D"/>
    <w:rsid w:val="49477DDF"/>
    <w:rsid w:val="4B645A8C"/>
    <w:rsid w:val="4B8219EB"/>
    <w:rsid w:val="4C0130D0"/>
    <w:rsid w:val="4C2B118A"/>
    <w:rsid w:val="4C873D0A"/>
    <w:rsid w:val="4DE61182"/>
    <w:rsid w:val="4E3F0FB4"/>
    <w:rsid w:val="4E7D75B9"/>
    <w:rsid w:val="4E915170"/>
    <w:rsid w:val="4E992F9E"/>
    <w:rsid w:val="4F4C28E7"/>
    <w:rsid w:val="4FD40F9E"/>
    <w:rsid w:val="51827267"/>
    <w:rsid w:val="52E92F6A"/>
    <w:rsid w:val="52F97BD0"/>
    <w:rsid w:val="53FD5379"/>
    <w:rsid w:val="56B63A7F"/>
    <w:rsid w:val="56D4087D"/>
    <w:rsid w:val="57224BDA"/>
    <w:rsid w:val="582F100E"/>
    <w:rsid w:val="59DA7579"/>
    <w:rsid w:val="5A5D2403"/>
    <w:rsid w:val="5B6E25BC"/>
    <w:rsid w:val="5B7C6170"/>
    <w:rsid w:val="5CBB64D2"/>
    <w:rsid w:val="5CF27DD3"/>
    <w:rsid w:val="5E132A05"/>
    <w:rsid w:val="5E9A7970"/>
    <w:rsid w:val="5F334CEB"/>
    <w:rsid w:val="5FB4161A"/>
    <w:rsid w:val="602C1CF6"/>
    <w:rsid w:val="60541B24"/>
    <w:rsid w:val="613C6BCD"/>
    <w:rsid w:val="618408C1"/>
    <w:rsid w:val="61C8114F"/>
    <w:rsid w:val="64BB1E86"/>
    <w:rsid w:val="66343542"/>
    <w:rsid w:val="667B1E6E"/>
    <w:rsid w:val="66A65A6B"/>
    <w:rsid w:val="67E63E11"/>
    <w:rsid w:val="683C6BCF"/>
    <w:rsid w:val="689171CA"/>
    <w:rsid w:val="69BC0519"/>
    <w:rsid w:val="6A5A66C0"/>
    <w:rsid w:val="6A8F035A"/>
    <w:rsid w:val="6BBC6069"/>
    <w:rsid w:val="6D320A99"/>
    <w:rsid w:val="6D901E35"/>
    <w:rsid w:val="6DA01355"/>
    <w:rsid w:val="6F6367E4"/>
    <w:rsid w:val="71D23226"/>
    <w:rsid w:val="731E024A"/>
    <w:rsid w:val="758F3DF0"/>
    <w:rsid w:val="75927BBA"/>
    <w:rsid w:val="75CB3919"/>
    <w:rsid w:val="75F71947"/>
    <w:rsid w:val="76437B2F"/>
    <w:rsid w:val="76624DF0"/>
    <w:rsid w:val="77246C60"/>
    <w:rsid w:val="77974D55"/>
    <w:rsid w:val="77D96CDB"/>
    <w:rsid w:val="77E46B25"/>
    <w:rsid w:val="791B65A9"/>
    <w:rsid w:val="7B8F50A9"/>
    <w:rsid w:val="7CE26535"/>
    <w:rsid w:val="7E290090"/>
    <w:rsid w:val="7F477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4">
    <w:name w:val="Body Text Indent"/>
    <w:basedOn w:val="1"/>
    <w:autoRedefine/>
    <w:qFormat/>
    <w:uiPriority w:val="0"/>
    <w:pPr>
      <w:spacing w:after="120"/>
      <w:ind w:left="420" w:leftChars="200"/>
    </w:pPr>
  </w:style>
  <w:style w:type="paragraph" w:styleId="5">
    <w:name w:val="footer"/>
    <w:basedOn w:val="1"/>
    <w:next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4"/>
    <w:autoRedefine/>
    <w:qFormat/>
    <w:uiPriority w:val="0"/>
    <w:pPr>
      <w:ind w:firstLine="420" w:firstLineChars="200"/>
    </w:pPr>
  </w:style>
  <w:style w:type="table" w:styleId="10">
    <w:name w:val="Table Grid"/>
    <w:basedOn w:val="9"/>
    <w:autoRedefine/>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Heading3"/>
    <w:basedOn w:val="1"/>
    <w:next w:val="1"/>
    <w:autoRedefine/>
    <w:qFormat/>
    <w:uiPriority w:val="0"/>
    <w:pPr>
      <w:keepNext/>
      <w:keepLines/>
      <w:spacing w:before="260" w:after="260" w:line="416" w:lineRule="auto"/>
    </w:pPr>
    <w:rPr>
      <w:b/>
      <w:bCs/>
      <w:kern w:val="2"/>
      <w:sz w:val="32"/>
      <w:szCs w:val="32"/>
      <w:lang w:eastAsia="zh-CN" w:bidi="ar-SA"/>
    </w:rPr>
  </w:style>
  <w:style w:type="character" w:customStyle="1" w:styleId="13">
    <w:name w:val="font12"/>
    <w:basedOn w:val="11"/>
    <w:autoRedefine/>
    <w:qFormat/>
    <w:uiPriority w:val="0"/>
    <w:rPr>
      <w:rFonts w:hint="eastAsia" w:ascii="宋体" w:hAnsi="宋体" w:eastAsia="宋体" w:cs="宋体"/>
      <w:b/>
      <w:color w:val="000000"/>
      <w:sz w:val="24"/>
      <w:szCs w:val="24"/>
      <w:u w:val="none"/>
    </w:rPr>
  </w:style>
  <w:style w:type="character" w:customStyle="1" w:styleId="14">
    <w:name w:val="font81"/>
    <w:basedOn w:val="11"/>
    <w:autoRedefine/>
    <w:qFormat/>
    <w:uiPriority w:val="0"/>
    <w:rPr>
      <w:rFonts w:hint="eastAsia" w:ascii="宋体" w:hAnsi="宋体" w:eastAsia="宋体" w:cs="宋体"/>
      <w:color w:val="000000"/>
      <w:sz w:val="20"/>
      <w:szCs w:val="20"/>
      <w:u w:val="none"/>
    </w:rPr>
  </w:style>
  <w:style w:type="character" w:customStyle="1" w:styleId="15">
    <w:name w:val="font101"/>
    <w:basedOn w:val="11"/>
    <w:autoRedefine/>
    <w:qFormat/>
    <w:uiPriority w:val="0"/>
    <w:rPr>
      <w:rFonts w:hint="eastAsia" w:ascii="宋体" w:hAnsi="宋体" w:eastAsia="宋体" w:cs="宋体"/>
      <w:b/>
      <w:color w:val="000000"/>
      <w:sz w:val="24"/>
      <w:szCs w:val="24"/>
      <w:u w:val="none"/>
    </w:rPr>
  </w:style>
  <w:style w:type="character" w:customStyle="1" w:styleId="16">
    <w:name w:val="font141"/>
    <w:basedOn w:val="11"/>
    <w:autoRedefine/>
    <w:qFormat/>
    <w:uiPriority w:val="0"/>
    <w:rPr>
      <w:rFonts w:hint="eastAsia" w:ascii="宋体" w:hAnsi="宋体" w:eastAsia="宋体" w:cs="宋体"/>
      <w:color w:val="000000"/>
      <w:sz w:val="20"/>
      <w:szCs w:val="20"/>
      <w:u w:val="none"/>
    </w:rPr>
  </w:style>
  <w:style w:type="paragraph" w:styleId="17">
    <w:name w:val="List Paragraph"/>
    <w:basedOn w:val="1"/>
    <w:autoRedefine/>
    <w:qFormat/>
    <w:uiPriority w:val="34"/>
    <w:pPr>
      <w:ind w:firstLine="420" w:firstLineChars="200"/>
    </w:pPr>
  </w:style>
  <w:style w:type="paragraph" w:customStyle="1" w:styleId="18">
    <w:name w:val="表格正文"/>
    <w:autoRedefine/>
    <w:qFormat/>
    <w:uiPriority w:val="0"/>
    <w:rPr>
      <w:rFonts w:ascii="宋体" w:hAnsi="宋体" w:eastAsia="宋体" w:cs="Times New Roman"/>
      <w:sz w:val="24"/>
      <w:szCs w:val="22"/>
      <w:lang w:val="en-US" w:eastAsia="zh-CN" w:bidi="ar-SA"/>
    </w:rPr>
  </w:style>
  <w:style w:type="table" w:customStyle="1" w:styleId="19">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8535</Words>
  <Characters>8984</Characters>
  <Lines>0</Lines>
  <Paragraphs>0</Paragraphs>
  <TotalTime>11</TotalTime>
  <ScaleCrop>false</ScaleCrop>
  <LinksUpToDate>false</LinksUpToDate>
  <CharactersWithSpaces>9672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刘</cp:lastModifiedBy>
  <cp:lastPrinted>2019-10-29T03:34:00Z</cp:lastPrinted>
  <dcterms:modified xsi:type="dcterms:W3CDTF">2024-04-26T07:03:48Z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68704E79433541B383E69D6A045ACA42_13</vt:lpwstr>
  </property>
</Properties>
</file>